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3C4B" w14:textId="77777777" w:rsidR="00C32C84" w:rsidRDefault="00C32C84" w:rsidP="00C32C84">
      <w:pPr>
        <w:pStyle w:val="StandardWeb"/>
      </w:pPr>
      <w:r>
        <w:t>Liebe Studieninteressierte,</w:t>
      </w:r>
    </w:p>
    <w:p w14:paraId="46FBF717" w14:textId="77777777" w:rsidR="00C32C84" w:rsidRDefault="00C32C84" w:rsidP="00C32C84">
      <w:pPr>
        <w:pStyle w:val="StandardWeb"/>
      </w:pPr>
      <w:r>
        <w:t xml:space="preserve">in der </w:t>
      </w:r>
      <w:r>
        <w:rPr>
          <w:rStyle w:val="Fett"/>
        </w:rPr>
        <w:t>Arbeitseinheit Sozialpsychologie an der Philipps-Universität</w:t>
      </w:r>
      <w:r>
        <w:t xml:space="preserve"> führen wir diverse S</w:t>
      </w:r>
      <w:r>
        <w:rPr>
          <w:rStyle w:val="Fett"/>
        </w:rPr>
        <w:t xml:space="preserve">tudien zur Wahrnehmung von Gerechtigkeit zwischen Männern und Frauen </w:t>
      </w:r>
      <w:r>
        <w:t>durch. Wir bekommen zu diesen Studien viele Rückmeldungen von Teilnehmenden, insbesondere von Männern. Diese Rückmeldungen zeigen uns, dass das Thema vielen Männern sehr wichtig ist, und sie machen uns neugierig, mehr zu erfahren.</w:t>
      </w:r>
      <w:r>
        <w:br/>
      </w:r>
      <w:r>
        <w:br/>
        <w:t>In dieser Untersuchung wollen wir Sie daher einladen, Ihre Meinung zu einem journalistischen Text über Geschlechtergerechtigkeit mit uns zu teilen. Wichtig: es gibt dabei kein “richtig” oder “falsch” - uns interessiert Ihre ehrliche Meinung zum Thema!</w:t>
      </w:r>
    </w:p>
    <w:p w14:paraId="4B431249" w14:textId="77777777" w:rsidR="00C32C84" w:rsidRDefault="00C32C84" w:rsidP="00C32C84">
      <w:pPr>
        <w:pStyle w:val="StandardWeb"/>
      </w:pPr>
      <w:r>
        <w:rPr>
          <w:rStyle w:val="Fett"/>
        </w:rPr>
        <w:t>Sie können an der Studie teilnehmen, wenn Sie über gute Deutschkenntnisse verfügen, männlich und mindestens 18 Jahre alt sind.</w:t>
      </w:r>
      <w:r>
        <w:br/>
      </w:r>
      <w:r>
        <w:br/>
        <w:t>Link zur Umfrage: </w:t>
      </w:r>
      <w:hyperlink r:id="rId4" w:tgtFrame="nT2n2SVU3k1Qy7FumX7I_la" w:history="1">
        <w:r>
          <w:rPr>
            <w:rStyle w:val="Hyperlink"/>
          </w:rPr>
          <w:t>https://www.soscisurvey.de/text2021/?r=FS</w:t>
        </w:r>
      </w:hyperlink>
      <w:r>
        <w:br/>
      </w:r>
      <w:r>
        <w:br/>
        <w:t>Die Studie ist sehr kurz (ca. 10 Minuten) und besteht hauptsächlich aus der offenen Abfrage ihrer Meinung zu Auszügen eines journalistischen Textes, der zu Geschlechtergerechtigkeit Stellung bezieht.</w:t>
      </w:r>
      <w:r>
        <w:br/>
      </w:r>
      <w:r>
        <w:br/>
        <w:t>Vielen Dank fürs Mitmachen!</w:t>
      </w:r>
    </w:p>
    <w:p w14:paraId="672147B2" w14:textId="77777777" w:rsidR="009D195D" w:rsidRDefault="009D195D"/>
    <w:sectPr w:rsidR="009D1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84"/>
    <w:rsid w:val="009D195D"/>
    <w:rsid w:val="00C32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278F"/>
  <w15:chartTrackingRefBased/>
  <w15:docId w15:val="{12838578-70B7-47D6-9EF9-7FD1E5B1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2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2C84"/>
    <w:rPr>
      <w:b/>
      <w:bCs/>
    </w:rPr>
  </w:style>
  <w:style w:type="character" w:styleId="Hyperlink">
    <w:name w:val="Hyperlink"/>
    <w:basedOn w:val="Absatz-Standardschriftart"/>
    <w:uiPriority w:val="99"/>
    <w:semiHidden/>
    <w:unhideWhenUsed/>
    <w:rsid w:val="00C32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scisurvey.de/text2021/?r=F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1</cp:revision>
  <dcterms:created xsi:type="dcterms:W3CDTF">2021-09-30T16:30:00Z</dcterms:created>
  <dcterms:modified xsi:type="dcterms:W3CDTF">2021-09-30T16:30:00Z</dcterms:modified>
</cp:coreProperties>
</file>