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6829" w14:textId="77777777" w:rsidR="00E848B4" w:rsidRDefault="003E747C" w:rsidP="00E848B4">
      <w:pPr>
        <w:pStyle w:val="Titel"/>
        <w:spacing w:before="240" w:after="0" w:line="240" w:lineRule="auto"/>
        <w:rPr>
          <w:rFonts w:ascii="Calibri" w:hAnsi="Calibri"/>
          <w:b w:val="0"/>
          <w:sz w:val="24"/>
        </w:rPr>
      </w:pPr>
      <w:r>
        <w:rPr>
          <w:noProof/>
          <w:snapToGrid/>
          <w:sz w:val="16"/>
        </w:rPr>
        <w:object w:dxaOrig="1440" w:dyaOrig="1440" w14:anchorId="7C9A9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34.75pt;width:183.3pt;height:65.85pt;z-index:251657728;visibility:visible;mso-wrap-edited:f;mso-position-horizontal-relative:text;mso-position-vertical-relative:text">
            <v:imagedata r:id="rId8" o:title="" cropright="51057f"/>
            <w10:wrap type="topAndBottom"/>
          </v:shape>
          <o:OLEObject Type="Embed" ProgID="Word.Picture.8" ShapeID="_x0000_s1043" DrawAspect="Content" ObjectID="_1665678103" r:id="rId9"/>
        </w:object>
      </w:r>
      <w:r w:rsidR="00E848B4">
        <w:rPr>
          <w:noProof/>
        </w:rPr>
        <w:drawing>
          <wp:anchor distT="0" distB="0" distL="114300" distR="114300" simplePos="0" relativeHeight="251658752" behindDoc="0" locked="0" layoutInCell="1" allowOverlap="1" wp14:anchorId="5134D6E0" wp14:editId="73242192">
            <wp:simplePos x="0" y="0"/>
            <wp:positionH relativeFrom="column">
              <wp:posOffset>8109585</wp:posOffset>
            </wp:positionH>
            <wp:positionV relativeFrom="paragraph">
              <wp:posOffset>430530</wp:posOffset>
            </wp:positionV>
            <wp:extent cx="1333500" cy="1333500"/>
            <wp:effectExtent l="0" t="0" r="0" b="0"/>
            <wp:wrapSquare wrapText="bothSides"/>
            <wp:docPr id="1" name="Grafik 1" descr="https://www.phil.uni-wuerzburg.de/fileadmin/_processed_/6/d/csm_SPK_Logo_194b2a36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phil.uni-wuerzburg.de/fileadmin/_processed_/6/d/csm_SPK_Logo_194b2a36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CA085" w14:textId="77777777" w:rsidR="00E848B4" w:rsidRDefault="009D62D5" w:rsidP="00E848B4">
      <w:pPr>
        <w:pStyle w:val="Titel"/>
        <w:spacing w:before="240" w:after="0" w:line="240" w:lineRule="auto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br/>
      </w:r>
      <w:r>
        <w:rPr>
          <w:rFonts w:ascii="Calibri" w:hAnsi="Calibri"/>
          <w:b w:val="0"/>
          <w:sz w:val="24"/>
        </w:rPr>
        <w:br/>
      </w:r>
    </w:p>
    <w:p w14:paraId="68C6EDEC" w14:textId="77777777" w:rsidR="0003256C" w:rsidRDefault="00E416A9" w:rsidP="0003256C">
      <w:pPr>
        <w:pStyle w:val="Titel"/>
        <w:spacing w:before="240" w:after="0" w:line="240" w:lineRule="auto"/>
        <w:rPr>
          <w:rFonts w:ascii="Calibri" w:hAnsi="Calibri"/>
          <w:sz w:val="52"/>
          <w:szCs w:val="52"/>
        </w:rPr>
      </w:pPr>
      <w:r>
        <w:rPr>
          <w:rFonts w:ascii="Calibri" w:hAnsi="Calibri"/>
          <w:sz w:val="52"/>
          <w:szCs w:val="52"/>
        </w:rPr>
        <w:t xml:space="preserve">Checkliste </w:t>
      </w:r>
      <w:r w:rsidR="00E848B4">
        <w:rPr>
          <w:rFonts w:ascii="Calibri" w:hAnsi="Calibri"/>
          <w:sz w:val="52"/>
          <w:szCs w:val="52"/>
        </w:rPr>
        <w:t>für die Bewerbung um</w:t>
      </w:r>
      <w:r w:rsidR="008B46CE">
        <w:rPr>
          <w:rFonts w:ascii="Calibri" w:hAnsi="Calibri"/>
          <w:sz w:val="52"/>
          <w:szCs w:val="52"/>
        </w:rPr>
        <w:br/>
      </w:r>
      <w:r w:rsidR="00C04252">
        <w:rPr>
          <w:rFonts w:ascii="Calibri" w:hAnsi="Calibri"/>
          <w:sz w:val="52"/>
          <w:szCs w:val="52"/>
        </w:rPr>
        <w:t>einen Studienpl</w:t>
      </w:r>
      <w:r w:rsidR="008B46CE">
        <w:rPr>
          <w:rFonts w:ascii="Calibri" w:hAnsi="Calibri"/>
          <w:sz w:val="52"/>
          <w:szCs w:val="52"/>
        </w:rPr>
        <w:t>a</w:t>
      </w:r>
      <w:r w:rsidR="00C04252">
        <w:rPr>
          <w:rFonts w:ascii="Calibri" w:hAnsi="Calibri"/>
          <w:sz w:val="52"/>
          <w:szCs w:val="52"/>
        </w:rPr>
        <w:t xml:space="preserve">tz </w:t>
      </w:r>
      <w:r w:rsidR="00B1155F">
        <w:rPr>
          <w:rFonts w:ascii="Calibri" w:hAnsi="Calibri"/>
          <w:sz w:val="52"/>
          <w:szCs w:val="52"/>
        </w:rPr>
        <w:t xml:space="preserve">im </w:t>
      </w:r>
      <w:r w:rsidR="00C04252">
        <w:rPr>
          <w:rFonts w:ascii="Calibri" w:hAnsi="Calibri"/>
          <w:sz w:val="52"/>
          <w:szCs w:val="52"/>
        </w:rPr>
        <w:t>MA</w:t>
      </w:r>
      <w:r w:rsidR="00B1155F">
        <w:rPr>
          <w:rFonts w:ascii="Calibri" w:hAnsi="Calibri"/>
          <w:sz w:val="52"/>
          <w:szCs w:val="52"/>
        </w:rPr>
        <w:t>-Studiengang</w:t>
      </w:r>
      <w:r w:rsidR="00E848B4">
        <w:rPr>
          <w:rFonts w:ascii="Calibri" w:hAnsi="Calibri"/>
          <w:sz w:val="52"/>
          <w:szCs w:val="52"/>
        </w:rPr>
        <w:br/>
      </w:r>
      <w:r w:rsidR="00B1155F">
        <w:rPr>
          <w:rFonts w:ascii="Calibri" w:hAnsi="Calibri"/>
          <w:sz w:val="52"/>
          <w:szCs w:val="52"/>
        </w:rPr>
        <w:t>„</w:t>
      </w:r>
      <w:r w:rsidR="001D2F4D">
        <w:rPr>
          <w:rFonts w:ascii="Calibri" w:hAnsi="Calibri"/>
          <w:sz w:val="52"/>
          <w:szCs w:val="52"/>
        </w:rPr>
        <w:t xml:space="preserve">Sammlungen – Provenienz – </w:t>
      </w:r>
      <w:r w:rsidR="00EF12B1">
        <w:rPr>
          <w:rFonts w:ascii="Calibri" w:hAnsi="Calibri"/>
          <w:sz w:val="52"/>
          <w:szCs w:val="52"/>
        </w:rPr>
        <w:t>K</w:t>
      </w:r>
      <w:r w:rsidR="001D2F4D">
        <w:rPr>
          <w:rFonts w:ascii="Calibri" w:hAnsi="Calibri"/>
          <w:sz w:val="52"/>
          <w:szCs w:val="52"/>
        </w:rPr>
        <w:t>ulturelles Erbe</w:t>
      </w:r>
      <w:r w:rsidR="00B1155F">
        <w:rPr>
          <w:rFonts w:ascii="Calibri" w:hAnsi="Calibri"/>
          <w:sz w:val="52"/>
          <w:szCs w:val="52"/>
        </w:rPr>
        <w:t>“</w:t>
      </w:r>
    </w:p>
    <w:p w14:paraId="32A26E3F" w14:textId="77777777" w:rsidR="00DC5242" w:rsidRDefault="00DC5242" w:rsidP="00DC5242">
      <w:pPr>
        <w:pStyle w:val="Titel"/>
        <w:spacing w:before="240" w:after="0" w:line="240" w:lineRule="auto"/>
        <w:jc w:val="both"/>
        <w:rPr>
          <w:rFonts w:ascii="Calibri" w:hAnsi="Calibri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6767"/>
        <w:gridCol w:w="5194"/>
      </w:tblGrid>
      <w:tr w:rsidR="008D6ABD" w:rsidRPr="00D75ABF" w14:paraId="29F061D5" w14:textId="77777777" w:rsidTr="00D75ABF">
        <w:tc>
          <w:tcPr>
            <w:tcW w:w="3652" w:type="dxa"/>
            <w:shd w:val="clear" w:color="auto" w:fill="auto"/>
          </w:tcPr>
          <w:p w14:paraId="1C6C35DD" w14:textId="77777777" w:rsidR="008D6ABD" w:rsidRPr="00D75ABF" w:rsidRDefault="008D6ABD" w:rsidP="00D75ABF">
            <w:pPr>
              <w:pStyle w:val="Titel"/>
              <w:spacing w:before="60" w:after="60" w:line="240" w:lineRule="auto"/>
              <w:rPr>
                <w:rFonts w:ascii="Calibri" w:hAnsi="Calibri"/>
                <w:sz w:val="24"/>
              </w:rPr>
            </w:pPr>
            <w:r w:rsidRPr="00D75ABF">
              <w:rPr>
                <w:rFonts w:ascii="Calibri" w:hAnsi="Calibri"/>
                <w:sz w:val="24"/>
              </w:rPr>
              <w:t>Vor- und Nachname</w:t>
            </w:r>
          </w:p>
        </w:tc>
        <w:tc>
          <w:tcPr>
            <w:tcW w:w="6834" w:type="dxa"/>
            <w:shd w:val="clear" w:color="auto" w:fill="auto"/>
          </w:tcPr>
          <w:p w14:paraId="7E5B23FE" w14:textId="77777777" w:rsidR="008D6ABD" w:rsidRPr="00D75ABF" w:rsidRDefault="008D6ABD" w:rsidP="00D75ABF">
            <w:pPr>
              <w:pStyle w:val="Titel"/>
              <w:spacing w:before="60" w:after="60" w:line="240" w:lineRule="auto"/>
              <w:rPr>
                <w:rFonts w:ascii="Calibri" w:hAnsi="Calibri"/>
                <w:sz w:val="24"/>
              </w:rPr>
            </w:pPr>
            <w:r w:rsidRPr="00D75ABF">
              <w:rPr>
                <w:rFonts w:ascii="Calibri" w:hAnsi="Calibri"/>
                <w:sz w:val="24"/>
              </w:rPr>
              <w:t>Anschrift</w:t>
            </w:r>
          </w:p>
        </w:tc>
        <w:tc>
          <w:tcPr>
            <w:tcW w:w="5244" w:type="dxa"/>
            <w:shd w:val="clear" w:color="auto" w:fill="auto"/>
          </w:tcPr>
          <w:p w14:paraId="0980B6C5" w14:textId="77777777" w:rsidR="008D6ABD" w:rsidRPr="00D75ABF" w:rsidRDefault="00AD3185" w:rsidP="00D75ABF">
            <w:pPr>
              <w:pStyle w:val="Titel"/>
              <w:spacing w:before="60" w:after="6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</w:t>
            </w:r>
            <w:r w:rsidR="008D6ABD" w:rsidRPr="00D75ABF">
              <w:rPr>
                <w:rFonts w:ascii="Calibri" w:hAnsi="Calibri"/>
                <w:sz w:val="24"/>
              </w:rPr>
              <w:t>mail und Tel.</w:t>
            </w:r>
            <w:r w:rsidR="00E848B4">
              <w:rPr>
                <w:rFonts w:ascii="Calibri" w:hAnsi="Calibri"/>
                <w:sz w:val="24"/>
              </w:rPr>
              <w:t xml:space="preserve"> </w:t>
            </w:r>
            <w:r w:rsidR="008D6ABD" w:rsidRPr="00D75ABF">
              <w:rPr>
                <w:rFonts w:ascii="Calibri" w:hAnsi="Calibri"/>
                <w:sz w:val="24"/>
              </w:rPr>
              <w:t>Nr.</w:t>
            </w:r>
          </w:p>
        </w:tc>
      </w:tr>
      <w:tr w:rsidR="008D6ABD" w:rsidRPr="00D75ABF" w14:paraId="67F67154" w14:textId="77777777" w:rsidTr="00D75ABF">
        <w:tc>
          <w:tcPr>
            <w:tcW w:w="3652" w:type="dxa"/>
            <w:shd w:val="clear" w:color="auto" w:fill="auto"/>
          </w:tcPr>
          <w:p w14:paraId="05E6000D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639C93C4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08DDA404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39E9F0D0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6834" w:type="dxa"/>
            <w:shd w:val="clear" w:color="auto" w:fill="auto"/>
          </w:tcPr>
          <w:p w14:paraId="5EC840B7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43678E90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76D4FB3B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63B70D3A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00836196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4B43601A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72CAB084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  <w:p w14:paraId="64E2B2E9" w14:textId="77777777" w:rsidR="008D6ABD" w:rsidRPr="00D75ABF" w:rsidRDefault="008D6ABD" w:rsidP="00D75ABF">
            <w:pPr>
              <w:pStyle w:val="Titel"/>
              <w:spacing w:after="0"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14:paraId="746697CD" w14:textId="77777777" w:rsidR="008D6ABD" w:rsidRDefault="008D6ABD" w:rsidP="008D6ABD">
      <w:pPr>
        <w:pStyle w:val="Titel"/>
        <w:spacing w:before="120" w:after="0" w:line="240" w:lineRule="auto"/>
        <w:jc w:val="both"/>
        <w:rPr>
          <w:rFonts w:ascii="Calibri" w:hAnsi="Calibri"/>
          <w:b w:val="0"/>
          <w:sz w:val="24"/>
        </w:rPr>
      </w:pPr>
    </w:p>
    <w:p w14:paraId="1EDA9015" w14:textId="77777777" w:rsidR="00B85609" w:rsidRDefault="00B1155F" w:rsidP="008D6ABD">
      <w:pPr>
        <w:pStyle w:val="Titel"/>
        <w:spacing w:before="120" w:after="0" w:line="240" w:lineRule="auto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Die Voraussetzungen für</w:t>
      </w:r>
      <w:r w:rsidR="004313A4" w:rsidRPr="009F0070">
        <w:rPr>
          <w:rFonts w:ascii="Calibri" w:hAnsi="Calibri"/>
          <w:b w:val="0"/>
          <w:color w:val="auto"/>
          <w:spacing w:val="-4"/>
          <w:sz w:val="24"/>
          <w:lang w:eastAsia="en-US"/>
        </w:rPr>
        <w:t xml:space="preserve"> </w:t>
      </w:r>
      <w:r w:rsidR="00976834">
        <w:rPr>
          <w:rFonts w:ascii="Calibri" w:hAnsi="Calibri"/>
          <w:b w:val="0"/>
          <w:sz w:val="24"/>
        </w:rPr>
        <w:t>die</w:t>
      </w:r>
      <w:r w:rsidRPr="009F0070">
        <w:rPr>
          <w:rFonts w:ascii="Calibri" w:hAnsi="Calibri"/>
          <w:b w:val="0"/>
          <w:sz w:val="24"/>
        </w:rPr>
        <w:t xml:space="preserve"> </w:t>
      </w:r>
      <w:r w:rsidR="004313A4" w:rsidRPr="00A20312">
        <w:rPr>
          <w:rFonts w:ascii="Calibri" w:hAnsi="Calibri"/>
          <w:b w:val="0"/>
          <w:color w:val="auto"/>
          <w:spacing w:val="-4"/>
          <w:sz w:val="24"/>
          <w:lang w:eastAsia="en-US"/>
        </w:rPr>
        <w:t xml:space="preserve">Zulassung </w:t>
      </w:r>
      <w:r>
        <w:rPr>
          <w:rFonts w:ascii="Calibri" w:hAnsi="Calibri"/>
          <w:b w:val="0"/>
          <w:sz w:val="24"/>
        </w:rPr>
        <w:t xml:space="preserve">zu einem </w:t>
      </w:r>
      <w:r w:rsidRPr="00B1155F">
        <w:rPr>
          <w:rFonts w:ascii="Calibri" w:hAnsi="Calibri"/>
          <w:b w:val="0"/>
          <w:sz w:val="24"/>
        </w:rPr>
        <w:t>Studienplatz im MA-Studiengang „</w:t>
      </w:r>
      <w:r w:rsidR="001D2F4D" w:rsidRPr="001D2F4D">
        <w:rPr>
          <w:rFonts w:ascii="Calibri" w:hAnsi="Calibri"/>
          <w:b w:val="0"/>
          <w:sz w:val="24"/>
        </w:rPr>
        <w:t>Sammlungen – Provenienz – kulturelles Erbe</w:t>
      </w:r>
      <w:r w:rsidRPr="00B1155F">
        <w:rPr>
          <w:rFonts w:ascii="Calibri" w:hAnsi="Calibri"/>
          <w:b w:val="0"/>
          <w:sz w:val="24"/>
        </w:rPr>
        <w:t>“</w:t>
      </w:r>
      <w:r>
        <w:rPr>
          <w:rFonts w:ascii="Calibri" w:hAnsi="Calibri"/>
          <w:b w:val="0"/>
          <w:sz w:val="24"/>
        </w:rPr>
        <w:t xml:space="preserve"> an der Universität Würzburg sind in den </w:t>
      </w:r>
      <w:r w:rsidRPr="00A20312">
        <w:rPr>
          <w:rFonts w:ascii="Calibri" w:hAnsi="Calibri"/>
          <w:b w:val="0"/>
          <w:color w:val="auto"/>
          <w:spacing w:val="-4"/>
          <w:sz w:val="24"/>
          <w:lang w:eastAsia="en-US"/>
        </w:rPr>
        <w:t>„Fachspezifischen Bestimmungen“</w:t>
      </w:r>
      <w:r w:rsidRPr="00A20312">
        <w:rPr>
          <w:rFonts w:ascii="Calibri" w:hAnsi="Calibri"/>
          <w:b w:val="0"/>
          <w:sz w:val="24"/>
        </w:rPr>
        <w:t xml:space="preserve"> </w:t>
      </w:r>
      <w:r>
        <w:rPr>
          <w:rFonts w:ascii="Calibri" w:hAnsi="Calibri"/>
          <w:b w:val="0"/>
          <w:sz w:val="24"/>
        </w:rPr>
        <w:t>geregelt</w:t>
      </w:r>
      <w:r w:rsidR="009F0070">
        <w:rPr>
          <w:rFonts w:ascii="Calibri" w:hAnsi="Calibri"/>
          <w:b w:val="0"/>
          <w:sz w:val="24"/>
        </w:rPr>
        <w:t xml:space="preserve">, die für Ihr Bewerbungsverfahren rechtlich verbindlich sind. </w:t>
      </w:r>
      <w:r w:rsidR="00AA407C">
        <w:rPr>
          <w:rFonts w:ascii="Calibri" w:hAnsi="Calibri"/>
          <w:b w:val="0"/>
          <w:sz w:val="24"/>
        </w:rPr>
        <w:t xml:space="preserve">Dort regelt </w:t>
      </w:r>
      <w:r w:rsidR="009F0070" w:rsidRPr="00A20312">
        <w:rPr>
          <w:rFonts w:ascii="Calibri" w:hAnsi="Calibri"/>
          <w:b w:val="0"/>
          <w:sz w:val="24"/>
        </w:rPr>
        <w:t>§ 4 „</w:t>
      </w:r>
      <w:r w:rsidR="00AD3185">
        <w:rPr>
          <w:rFonts w:ascii="Calibri" w:hAnsi="Calibri"/>
          <w:b w:val="0"/>
          <w:sz w:val="24"/>
        </w:rPr>
        <w:t>Zugang zum Studium</w:t>
      </w:r>
      <w:r w:rsidR="009F0070" w:rsidRPr="00A20312">
        <w:rPr>
          <w:rFonts w:ascii="Calibri" w:hAnsi="Calibri"/>
          <w:b w:val="0"/>
          <w:sz w:val="24"/>
        </w:rPr>
        <w:t>, empfohlene Grundkenntnisse“</w:t>
      </w:r>
      <w:r w:rsidR="009F0070">
        <w:rPr>
          <w:rFonts w:ascii="Calibri" w:hAnsi="Calibri"/>
          <w:b w:val="0"/>
          <w:sz w:val="24"/>
        </w:rPr>
        <w:t xml:space="preserve"> </w:t>
      </w:r>
      <w:r w:rsidR="00EF12B1">
        <w:rPr>
          <w:rFonts w:ascii="Calibri" w:hAnsi="Calibri"/>
          <w:b w:val="0"/>
          <w:sz w:val="24"/>
        </w:rPr>
        <w:t>die Zulassungsbedingungen.</w:t>
      </w:r>
    </w:p>
    <w:p w14:paraId="41D62BCD" w14:textId="77777777" w:rsidR="00976834" w:rsidRDefault="00AA407C" w:rsidP="008D6ABD">
      <w:pPr>
        <w:pStyle w:val="Titel"/>
        <w:spacing w:before="120" w:after="0" w:line="240" w:lineRule="auto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Um </w:t>
      </w:r>
      <w:r w:rsidR="00134967">
        <w:rPr>
          <w:rFonts w:ascii="Calibri" w:hAnsi="Calibri"/>
          <w:b w:val="0"/>
          <w:sz w:val="24"/>
        </w:rPr>
        <w:t xml:space="preserve">auf dieser Basis </w:t>
      </w:r>
      <w:r>
        <w:rPr>
          <w:rFonts w:ascii="Calibri" w:hAnsi="Calibri"/>
          <w:b w:val="0"/>
          <w:sz w:val="24"/>
        </w:rPr>
        <w:t>Ihre entsprechenden Qualifikationen besser beurteilen zu können</w:t>
      </w:r>
      <w:r w:rsidR="00E40C9B">
        <w:rPr>
          <w:rFonts w:ascii="Calibri" w:hAnsi="Calibri"/>
          <w:b w:val="0"/>
          <w:sz w:val="24"/>
        </w:rPr>
        <w:t>,</w:t>
      </w:r>
      <w:r>
        <w:rPr>
          <w:rFonts w:ascii="Calibri" w:hAnsi="Calibri"/>
          <w:b w:val="0"/>
          <w:sz w:val="24"/>
        </w:rPr>
        <w:t xml:space="preserve"> bitten wir S</w:t>
      </w:r>
      <w:r w:rsidR="00E848B4">
        <w:rPr>
          <w:rFonts w:ascii="Calibri" w:hAnsi="Calibri"/>
          <w:b w:val="0"/>
          <w:sz w:val="24"/>
        </w:rPr>
        <w:t>ie</w:t>
      </w:r>
      <w:r>
        <w:rPr>
          <w:rFonts w:ascii="Calibri" w:hAnsi="Calibri"/>
          <w:b w:val="0"/>
          <w:sz w:val="24"/>
        </w:rPr>
        <w:t xml:space="preserve">, die nachfolgenden Tabellen möglichst sorgfältig </w:t>
      </w:r>
      <w:r w:rsidR="00301BFB">
        <w:rPr>
          <w:rFonts w:ascii="Calibri" w:hAnsi="Calibri"/>
          <w:b w:val="0"/>
          <w:sz w:val="24"/>
        </w:rPr>
        <w:t xml:space="preserve">und OHNE Mehrfachnennungen </w:t>
      </w:r>
      <w:r>
        <w:rPr>
          <w:rFonts w:ascii="Calibri" w:hAnsi="Calibri"/>
          <w:b w:val="0"/>
          <w:sz w:val="24"/>
        </w:rPr>
        <w:t>auszufüllen</w:t>
      </w:r>
      <w:r w:rsidR="00E40C9B">
        <w:rPr>
          <w:rFonts w:ascii="Calibri" w:hAnsi="Calibri"/>
          <w:b w:val="0"/>
          <w:sz w:val="24"/>
        </w:rPr>
        <w:t>,</w:t>
      </w:r>
      <w:r>
        <w:rPr>
          <w:rFonts w:ascii="Calibri" w:hAnsi="Calibri"/>
          <w:b w:val="0"/>
          <w:sz w:val="24"/>
        </w:rPr>
        <w:t xml:space="preserve"> die entsprechenden Nachweise beizulegen</w:t>
      </w:r>
      <w:r w:rsidR="00E40C9B">
        <w:rPr>
          <w:rFonts w:ascii="Calibri" w:hAnsi="Calibri"/>
          <w:b w:val="0"/>
          <w:sz w:val="24"/>
        </w:rPr>
        <w:t xml:space="preserve"> und diese</w:t>
      </w:r>
      <w:r w:rsidR="004E21AA">
        <w:rPr>
          <w:rFonts w:ascii="Calibri" w:hAnsi="Calibri"/>
          <w:b w:val="0"/>
          <w:sz w:val="24"/>
        </w:rPr>
        <w:t xml:space="preserve"> Checkliste</w:t>
      </w:r>
      <w:r w:rsidR="00E40C9B">
        <w:rPr>
          <w:rFonts w:ascii="Calibri" w:hAnsi="Calibri"/>
          <w:b w:val="0"/>
          <w:sz w:val="24"/>
        </w:rPr>
        <w:t xml:space="preserve"> Ihrer Bewerbung beizu</w:t>
      </w:r>
      <w:r w:rsidR="004E21AA">
        <w:rPr>
          <w:rFonts w:ascii="Calibri" w:hAnsi="Calibri"/>
          <w:b w:val="0"/>
          <w:sz w:val="24"/>
        </w:rPr>
        <w:t>füg</w:t>
      </w:r>
      <w:r w:rsidR="00E40C9B">
        <w:rPr>
          <w:rFonts w:ascii="Calibri" w:hAnsi="Calibri"/>
          <w:b w:val="0"/>
          <w:sz w:val="24"/>
        </w:rPr>
        <w:t>en</w:t>
      </w:r>
      <w:r>
        <w:rPr>
          <w:rFonts w:ascii="Calibri" w:hAnsi="Calibri"/>
          <w:b w:val="0"/>
          <w:sz w:val="24"/>
        </w:rPr>
        <w:t xml:space="preserve">. </w:t>
      </w:r>
      <w:r w:rsidR="00EF12B1">
        <w:rPr>
          <w:rFonts w:ascii="Calibri" w:hAnsi="Calibri"/>
          <w:b w:val="0"/>
          <w:sz w:val="24"/>
        </w:rPr>
        <w:t>Bitte</w:t>
      </w:r>
      <w:r w:rsidR="00976834">
        <w:rPr>
          <w:rFonts w:ascii="Calibri" w:hAnsi="Calibri"/>
          <w:b w:val="0"/>
          <w:sz w:val="24"/>
        </w:rPr>
        <w:t xml:space="preserve"> wenden Sie sich bei Unklarheiten an uns</w:t>
      </w:r>
      <w:r w:rsidR="00E848B4">
        <w:rPr>
          <w:rFonts w:ascii="Calibri" w:hAnsi="Calibri"/>
          <w:b w:val="0"/>
          <w:sz w:val="24"/>
        </w:rPr>
        <w:t>: spke@uni-wuerzburg.de</w:t>
      </w:r>
      <w:r w:rsidR="00976834">
        <w:rPr>
          <w:rFonts w:ascii="Calibri" w:hAnsi="Calibri"/>
          <w:b w:val="0"/>
          <w:sz w:val="24"/>
        </w:rPr>
        <w:t>.</w:t>
      </w:r>
    </w:p>
    <w:p w14:paraId="505B3DD3" w14:textId="77777777" w:rsidR="004A0BCA" w:rsidRDefault="00AA407C" w:rsidP="004A0BCA">
      <w:pPr>
        <w:pStyle w:val="Titel"/>
        <w:spacing w:before="120" w:after="0" w:line="240" w:lineRule="auto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Ihre Angaben dienen dem </w:t>
      </w:r>
      <w:r w:rsidRPr="00A20312">
        <w:rPr>
          <w:rFonts w:ascii="Calibri" w:hAnsi="Calibri"/>
          <w:b w:val="0"/>
          <w:color w:val="auto"/>
          <w:spacing w:val="-4"/>
          <w:sz w:val="24"/>
          <w:lang w:eastAsia="en-US"/>
        </w:rPr>
        <w:t>Prüfungsausschuss</w:t>
      </w:r>
      <w:r>
        <w:rPr>
          <w:rFonts w:ascii="Calibri" w:hAnsi="Calibri"/>
          <w:b w:val="0"/>
          <w:sz w:val="24"/>
        </w:rPr>
        <w:t xml:space="preserve"> als Entscheidungsgrundlage, ob Sie für das Studium zugelassen werden können. Ein entsprechender Bescheid wird Ihnen baldmöglichst </w:t>
      </w:r>
      <w:r w:rsidR="00B85609">
        <w:rPr>
          <w:rFonts w:ascii="Calibri" w:hAnsi="Calibri"/>
          <w:b w:val="0"/>
          <w:sz w:val="24"/>
        </w:rPr>
        <w:t>mitgeteilt</w:t>
      </w:r>
      <w:r>
        <w:rPr>
          <w:rFonts w:ascii="Calibri" w:hAnsi="Calibri"/>
          <w:b w:val="0"/>
          <w:sz w:val="24"/>
        </w:rPr>
        <w:t>.</w:t>
      </w:r>
    </w:p>
    <w:p w14:paraId="575FA623" w14:textId="77777777" w:rsidR="00CC2DC7" w:rsidRDefault="00AF6E61" w:rsidP="00DC5242">
      <w:pPr>
        <w:pStyle w:val="berschrift2"/>
        <w:pageBreakBefore/>
        <w:spacing w:before="480" w:after="200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lastRenderedPageBreak/>
        <w:t xml:space="preserve">1.) </w:t>
      </w:r>
      <w:r w:rsidR="00CC2DC7">
        <w:rPr>
          <w:rFonts w:ascii="Calibri" w:hAnsi="Calibri"/>
          <w:sz w:val="32"/>
        </w:rPr>
        <w:t xml:space="preserve">Nachweis </w:t>
      </w:r>
      <w:r w:rsidR="009F0070">
        <w:rPr>
          <w:rFonts w:ascii="Calibri" w:hAnsi="Calibri"/>
          <w:sz w:val="32"/>
        </w:rPr>
        <w:t xml:space="preserve">eines </w:t>
      </w:r>
      <w:r w:rsidR="00134967">
        <w:rPr>
          <w:rFonts w:ascii="Calibri" w:hAnsi="Calibri"/>
          <w:sz w:val="32"/>
        </w:rPr>
        <w:t xml:space="preserve">ersten </w:t>
      </w:r>
      <w:r w:rsidR="009F0070">
        <w:rPr>
          <w:rFonts w:ascii="Calibri" w:hAnsi="Calibri"/>
          <w:sz w:val="32"/>
        </w:rPr>
        <w:t>Studiena</w:t>
      </w:r>
      <w:r w:rsidR="00CC2DC7">
        <w:rPr>
          <w:rFonts w:ascii="Calibri" w:hAnsi="Calibri"/>
          <w:sz w:val="32"/>
        </w:rPr>
        <w:t>bschlusses</w:t>
      </w:r>
    </w:p>
    <w:p w14:paraId="0B75686E" w14:textId="77777777" w:rsidR="00134967" w:rsidRPr="0003256C" w:rsidRDefault="00AF6E61" w:rsidP="0003256C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Sie haben </w:t>
      </w:r>
      <w:r w:rsidR="00301BFB">
        <w:rPr>
          <w:sz w:val="24"/>
          <w:szCs w:val="24"/>
        </w:rPr>
        <w:t xml:space="preserve">für Ihre Bewerbung </w:t>
      </w:r>
      <w:r w:rsidRPr="0003256C">
        <w:rPr>
          <w:sz w:val="24"/>
          <w:szCs w:val="24"/>
        </w:rPr>
        <w:t xml:space="preserve">zunächst </w:t>
      </w:r>
      <w:r w:rsidR="009F0070" w:rsidRPr="0003256C">
        <w:rPr>
          <w:sz w:val="24"/>
          <w:szCs w:val="24"/>
        </w:rPr>
        <w:t>den</w:t>
      </w:r>
      <w:r w:rsidRPr="0003256C">
        <w:rPr>
          <w:sz w:val="24"/>
          <w:szCs w:val="24"/>
        </w:rPr>
        <w:t xml:space="preserve"> </w:t>
      </w:r>
      <w:r w:rsidRPr="0003256C">
        <w:rPr>
          <w:sz w:val="24"/>
          <w:szCs w:val="24"/>
          <w:u w:val="single"/>
        </w:rPr>
        <w:t xml:space="preserve">Nachweis eines </w:t>
      </w:r>
      <w:r w:rsidR="00AA407C" w:rsidRPr="0003256C">
        <w:rPr>
          <w:sz w:val="24"/>
          <w:szCs w:val="24"/>
          <w:u w:val="single"/>
        </w:rPr>
        <w:t>Abschlusses in einem Bachelor-Studiengang</w:t>
      </w:r>
      <w:r w:rsidRPr="0003256C">
        <w:rPr>
          <w:sz w:val="24"/>
          <w:szCs w:val="24"/>
          <w:u w:val="single"/>
        </w:rPr>
        <w:t xml:space="preserve"> </w:t>
      </w:r>
      <w:r w:rsidR="00AA407C" w:rsidRPr="0003256C">
        <w:rPr>
          <w:sz w:val="24"/>
          <w:szCs w:val="24"/>
          <w:u w:val="single"/>
        </w:rPr>
        <w:t>mit jeweils 180 ECTS</w:t>
      </w:r>
      <w:r w:rsidR="00AA407C" w:rsidRPr="0003256C">
        <w:rPr>
          <w:sz w:val="24"/>
          <w:szCs w:val="24"/>
        </w:rPr>
        <w:t xml:space="preserve"> </w:t>
      </w:r>
      <w:r w:rsidR="00B1155F" w:rsidRPr="0003256C">
        <w:rPr>
          <w:sz w:val="24"/>
          <w:szCs w:val="24"/>
        </w:rPr>
        <w:t xml:space="preserve">– dies meint einen BA-Abschluss in </w:t>
      </w:r>
      <w:r w:rsidR="008D553F" w:rsidRPr="00E848B4">
        <w:rPr>
          <w:sz w:val="24"/>
          <w:szCs w:val="24"/>
        </w:rPr>
        <w:t>dem Fach Geschichte, dem Fach Kunstgeschichte oder dem Fach Museologie (auch bezeichnet als: Museumskunde, Museumswissenschaft oder Museum Studies)</w:t>
      </w:r>
      <w:r w:rsidR="00B1155F" w:rsidRPr="0003256C">
        <w:rPr>
          <w:sz w:val="24"/>
          <w:szCs w:val="24"/>
        </w:rPr>
        <w:t xml:space="preserve"> </w:t>
      </w:r>
      <w:r w:rsidR="00B1155F" w:rsidRPr="008D553F">
        <w:rPr>
          <w:i/>
          <w:sz w:val="24"/>
          <w:szCs w:val="24"/>
        </w:rPr>
        <w:t>oder</w:t>
      </w:r>
      <w:r w:rsidR="00B1155F" w:rsidRPr="0003256C">
        <w:rPr>
          <w:sz w:val="24"/>
          <w:szCs w:val="24"/>
        </w:rPr>
        <w:t xml:space="preserve"> einen Abschluss in einem anderen Bachelor-Studiengang</w:t>
      </w:r>
      <w:r w:rsidR="00412716">
        <w:rPr>
          <w:sz w:val="24"/>
          <w:szCs w:val="24"/>
        </w:rPr>
        <w:t xml:space="preserve"> </w:t>
      </w:r>
      <w:r w:rsidR="00B1155F" w:rsidRPr="0003256C">
        <w:rPr>
          <w:sz w:val="24"/>
          <w:szCs w:val="24"/>
        </w:rPr>
        <w:t xml:space="preserve">– </w:t>
      </w:r>
      <w:r w:rsidRPr="008D553F">
        <w:rPr>
          <w:i/>
          <w:sz w:val="24"/>
          <w:szCs w:val="24"/>
        </w:rPr>
        <w:t>oder</w:t>
      </w:r>
      <w:r w:rsidR="00B1155F" w:rsidRPr="0003256C">
        <w:rPr>
          <w:sz w:val="24"/>
          <w:szCs w:val="24"/>
        </w:rPr>
        <w:t xml:space="preserve"> </w:t>
      </w:r>
      <w:r w:rsidR="00213A37" w:rsidRPr="0003256C">
        <w:rPr>
          <w:sz w:val="24"/>
          <w:szCs w:val="24"/>
        </w:rPr>
        <w:t xml:space="preserve">aber </w:t>
      </w:r>
      <w:r w:rsidR="00EF12B1">
        <w:rPr>
          <w:sz w:val="24"/>
          <w:szCs w:val="24"/>
        </w:rPr>
        <w:t>den Nachweis eines anderen</w:t>
      </w:r>
      <w:r w:rsidR="00213A37" w:rsidRPr="0003256C">
        <w:rPr>
          <w:sz w:val="24"/>
          <w:szCs w:val="24"/>
        </w:rPr>
        <w:t xml:space="preserve"> </w:t>
      </w:r>
      <w:r w:rsidRPr="0003256C">
        <w:rPr>
          <w:sz w:val="24"/>
          <w:szCs w:val="24"/>
        </w:rPr>
        <w:t xml:space="preserve">gleichwertigen Abschlusses </w:t>
      </w:r>
      <w:r w:rsidR="00213A37" w:rsidRPr="0003256C">
        <w:rPr>
          <w:sz w:val="24"/>
          <w:szCs w:val="24"/>
        </w:rPr>
        <w:t xml:space="preserve">zu erbringen. </w:t>
      </w:r>
    </w:p>
    <w:p w14:paraId="32340407" w14:textId="77777777" w:rsidR="00C507BF" w:rsidRPr="0003256C" w:rsidRDefault="00213A37" w:rsidP="0003256C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Sollte dieser </w:t>
      </w:r>
      <w:r w:rsidRPr="0003256C">
        <w:rPr>
          <w:sz w:val="24"/>
          <w:szCs w:val="24"/>
          <w:u w:val="single"/>
        </w:rPr>
        <w:t xml:space="preserve">Abschluss </w:t>
      </w:r>
      <w:r w:rsidR="009F0070" w:rsidRPr="0003256C">
        <w:rPr>
          <w:sz w:val="24"/>
          <w:szCs w:val="24"/>
          <w:u w:val="single"/>
        </w:rPr>
        <w:t xml:space="preserve">zum Zeitpunkt Ihrer Bewerbung </w:t>
      </w:r>
      <w:r w:rsidRPr="0003256C">
        <w:rPr>
          <w:sz w:val="24"/>
          <w:szCs w:val="24"/>
          <w:u w:val="single"/>
        </w:rPr>
        <w:t xml:space="preserve">noch nicht </w:t>
      </w:r>
      <w:r w:rsidR="009F0070" w:rsidRPr="0003256C">
        <w:rPr>
          <w:sz w:val="24"/>
          <w:szCs w:val="24"/>
          <w:u w:val="single"/>
        </w:rPr>
        <w:t xml:space="preserve">vollständig erbracht </w:t>
      </w:r>
      <w:r w:rsidR="00C507BF" w:rsidRPr="0003256C">
        <w:rPr>
          <w:sz w:val="24"/>
          <w:szCs w:val="24"/>
          <w:u w:val="single"/>
        </w:rPr>
        <w:t>sein</w:t>
      </w:r>
      <w:r w:rsidR="009F0070" w:rsidRPr="0003256C">
        <w:rPr>
          <w:sz w:val="24"/>
          <w:szCs w:val="24"/>
        </w:rPr>
        <w:t xml:space="preserve">, </w:t>
      </w:r>
      <w:r w:rsidR="00C507BF" w:rsidRPr="0003256C">
        <w:rPr>
          <w:sz w:val="24"/>
          <w:szCs w:val="24"/>
        </w:rPr>
        <w:t xml:space="preserve">ist der </w:t>
      </w:r>
      <w:r w:rsidR="00AF6E61" w:rsidRPr="0003256C">
        <w:rPr>
          <w:sz w:val="24"/>
          <w:szCs w:val="24"/>
        </w:rPr>
        <w:t xml:space="preserve">Erwerb von 150 ECTS-Punkten oder </w:t>
      </w:r>
      <w:r w:rsidR="00C507BF" w:rsidRPr="0003256C">
        <w:rPr>
          <w:sz w:val="24"/>
          <w:szCs w:val="24"/>
        </w:rPr>
        <w:t>– bei nicht im Sinne des ECTS modularisierten Studienfächern – Leistungen im entsprechenden Umfang nachzuweisen.</w:t>
      </w:r>
      <w:r w:rsidR="00E36D0E" w:rsidRPr="0003256C">
        <w:rPr>
          <w:sz w:val="24"/>
          <w:szCs w:val="24"/>
        </w:rPr>
        <w:t xml:space="preserve"> Der entsprechende </w:t>
      </w:r>
      <w:r w:rsidR="00E36D0E" w:rsidRPr="0003256C">
        <w:rPr>
          <w:rFonts w:cs="Arial"/>
          <w:sz w:val="24"/>
          <w:szCs w:val="24"/>
        </w:rPr>
        <w:t>Erstabschluss ist dann mit Ablauf der Rückmeldefrist für das zweite Fachsemester im Master-Studiengang „</w:t>
      </w:r>
      <w:r w:rsidR="008D553F">
        <w:rPr>
          <w:rFonts w:cs="Arial"/>
          <w:sz w:val="24"/>
          <w:szCs w:val="24"/>
        </w:rPr>
        <w:t>Sammlungen – Provenienz – kulturelles Erbe</w:t>
      </w:r>
      <w:r w:rsidR="00E36D0E" w:rsidRPr="0003256C">
        <w:rPr>
          <w:rFonts w:cs="Arial"/>
          <w:sz w:val="24"/>
          <w:szCs w:val="24"/>
        </w:rPr>
        <w:t>“ vorzulegen</w:t>
      </w:r>
      <w:r w:rsidR="00134967" w:rsidRPr="0003256C">
        <w:rPr>
          <w:rFonts w:cs="Arial"/>
          <w:sz w:val="24"/>
          <w:szCs w:val="24"/>
        </w:rPr>
        <w:t>, andernfalls droht die Exmatrikulation</w:t>
      </w:r>
      <w:r w:rsidR="008D553F">
        <w:rPr>
          <w:rFonts w:cs="Arial"/>
          <w:sz w:val="24"/>
          <w:szCs w:val="24"/>
        </w:rPr>
        <w:t>.</w:t>
      </w:r>
    </w:p>
    <w:p w14:paraId="108B3FA3" w14:textId="77777777" w:rsidR="00286702" w:rsidRDefault="00AB3172" w:rsidP="0003256C">
      <w:pPr>
        <w:spacing w:after="60" w:line="240" w:lineRule="auto"/>
        <w:jc w:val="both"/>
        <w:rPr>
          <w:sz w:val="24"/>
          <w:szCs w:val="24"/>
        </w:rPr>
      </w:pPr>
      <w:r w:rsidRPr="0003256C">
        <w:rPr>
          <w:sz w:val="24"/>
          <w:szCs w:val="24"/>
        </w:rPr>
        <w:t xml:space="preserve">Bitte tragen Sie </w:t>
      </w:r>
      <w:r w:rsidR="00134967" w:rsidRPr="0003256C">
        <w:rPr>
          <w:sz w:val="24"/>
          <w:szCs w:val="24"/>
        </w:rPr>
        <w:t xml:space="preserve">nun </w:t>
      </w:r>
      <w:r w:rsidRPr="0003256C">
        <w:rPr>
          <w:sz w:val="24"/>
          <w:szCs w:val="24"/>
        </w:rPr>
        <w:t xml:space="preserve">ein, an welcher Institution Sie welchen Abschluss </w:t>
      </w:r>
      <w:r w:rsidR="00134967" w:rsidRPr="0003256C">
        <w:rPr>
          <w:sz w:val="24"/>
          <w:szCs w:val="24"/>
        </w:rPr>
        <w:t xml:space="preserve">bzw. welche Punktezahl </w:t>
      </w:r>
      <w:r w:rsidRPr="0003256C">
        <w:rPr>
          <w:sz w:val="24"/>
          <w:szCs w:val="24"/>
        </w:rPr>
        <w:t>erzielt haben, in welchen Fächern dies mit welchen Noten geschah</w:t>
      </w:r>
      <w:r w:rsidR="00EF12B1">
        <w:rPr>
          <w:sz w:val="24"/>
          <w:szCs w:val="24"/>
        </w:rPr>
        <w:t>,</w:t>
      </w:r>
      <w:r w:rsidRPr="0003256C">
        <w:rPr>
          <w:sz w:val="24"/>
          <w:szCs w:val="24"/>
        </w:rPr>
        <w:t xml:space="preserve"> und vergessen Sie nicht, hierfür einen offiziellen Nachweis beizulegen</w:t>
      </w:r>
      <w:r w:rsidR="00134967" w:rsidRPr="0003256C">
        <w:rPr>
          <w:sz w:val="24"/>
          <w:szCs w:val="24"/>
        </w:rPr>
        <w:t>.</w:t>
      </w:r>
    </w:p>
    <w:p w14:paraId="49150171" w14:textId="77777777" w:rsidR="00DC5242" w:rsidRDefault="00DC5242" w:rsidP="0003256C">
      <w:pPr>
        <w:spacing w:after="60" w:line="240" w:lineRule="auto"/>
        <w:jc w:val="both"/>
        <w:rPr>
          <w:sz w:val="24"/>
          <w:szCs w:val="24"/>
        </w:rPr>
      </w:pPr>
    </w:p>
    <w:p w14:paraId="45E532DA" w14:textId="77777777" w:rsidR="008D553F" w:rsidRDefault="008D553F" w:rsidP="0003256C">
      <w:pPr>
        <w:spacing w:after="60" w:line="240" w:lineRule="auto"/>
        <w:jc w:val="both"/>
        <w:rPr>
          <w:sz w:val="24"/>
          <w:szCs w:val="24"/>
        </w:rPr>
      </w:pPr>
    </w:p>
    <w:p w14:paraId="04DCB721" w14:textId="77777777" w:rsidR="008804DA" w:rsidRPr="007A0B3A" w:rsidRDefault="008804DA" w:rsidP="004E21AA">
      <w:pPr>
        <w:pStyle w:val="berschrift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pct10" w:color="auto" w:fill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Pr="007A0B3A">
        <w:rPr>
          <w:rFonts w:ascii="Calibri" w:hAnsi="Calibri"/>
          <w:sz w:val="24"/>
          <w:szCs w:val="24"/>
        </w:rPr>
        <w:t xml:space="preserve">.) Nachweis </w:t>
      </w:r>
      <w:r w:rsidRPr="008804DA">
        <w:rPr>
          <w:rFonts w:ascii="Calibri" w:hAnsi="Calibri"/>
          <w:sz w:val="24"/>
          <w:szCs w:val="24"/>
        </w:rPr>
        <w:t>eines ersten Studienabschlusses</w:t>
      </w:r>
    </w:p>
    <w:tbl>
      <w:tblPr>
        <w:tblW w:w="15199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84"/>
        <w:gridCol w:w="2976"/>
        <w:gridCol w:w="3119"/>
        <w:gridCol w:w="992"/>
        <w:gridCol w:w="3544"/>
        <w:gridCol w:w="1984"/>
      </w:tblGrid>
      <w:tr w:rsidR="00BB7EA1" w:rsidRPr="005C3658" w14:paraId="5A691D7E" w14:textId="77777777" w:rsidTr="004E21AA">
        <w:tc>
          <w:tcPr>
            <w:tcW w:w="2584" w:type="dxa"/>
            <w:tcBorders>
              <w:top w:val="single" w:sz="4" w:space="0" w:color="000000"/>
              <w:bottom w:val="single" w:sz="24" w:space="0" w:color="000000"/>
            </w:tcBorders>
          </w:tcPr>
          <w:p w14:paraId="226A2FFA" w14:textId="77777777" w:rsidR="00BB7EA1" w:rsidRPr="005C3658" w:rsidRDefault="00AF6E61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5C3658">
              <w:rPr>
                <w:spacing w:val="-4"/>
                <w:sz w:val="20"/>
                <w:szCs w:val="20"/>
              </w:rPr>
              <w:t xml:space="preserve">Name der </w:t>
            </w:r>
            <w:r w:rsidR="00BB7EA1" w:rsidRPr="00FA735E">
              <w:rPr>
                <w:spacing w:val="-4"/>
                <w:sz w:val="20"/>
                <w:szCs w:val="20"/>
                <w:u w:val="single"/>
              </w:rPr>
              <w:t>Institution</w:t>
            </w:r>
            <w:r w:rsidR="00BB7EA1" w:rsidRPr="005C3658">
              <w:rPr>
                <w:spacing w:val="-4"/>
                <w:sz w:val="20"/>
                <w:szCs w:val="20"/>
              </w:rPr>
              <w:t xml:space="preserve"> </w:t>
            </w:r>
            <w:r w:rsidRPr="005C3658">
              <w:rPr>
                <w:spacing w:val="-4"/>
                <w:sz w:val="20"/>
                <w:szCs w:val="20"/>
              </w:rPr>
              <w:br/>
            </w:r>
            <w:r w:rsidR="00BB7EA1" w:rsidRPr="005C3658">
              <w:rPr>
                <w:spacing w:val="-4"/>
                <w:sz w:val="20"/>
                <w:szCs w:val="20"/>
              </w:rPr>
              <w:t>(Universität, Hochschule etc.)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24" w:space="0" w:color="000000"/>
            </w:tcBorders>
          </w:tcPr>
          <w:p w14:paraId="5EBF4C21" w14:textId="77777777" w:rsidR="00BB7EA1" w:rsidRPr="005C3658" w:rsidRDefault="00BB7EA1" w:rsidP="00BC7558">
            <w:pPr>
              <w:pStyle w:val="berschrift2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5C3658">
              <w:rPr>
                <w:rFonts w:ascii="Calibri" w:hAnsi="Calibri"/>
                <w:b w:val="0"/>
                <w:sz w:val="20"/>
                <w:szCs w:val="20"/>
              </w:rPr>
              <w:t xml:space="preserve">Art des </w:t>
            </w:r>
            <w:r w:rsidR="00134967" w:rsidRPr="005C3658">
              <w:rPr>
                <w:rFonts w:ascii="Calibri" w:hAnsi="Calibri"/>
                <w:b w:val="0"/>
                <w:sz w:val="20"/>
                <w:szCs w:val="20"/>
              </w:rPr>
              <w:t xml:space="preserve">erzielten bzw. angestrebten </w:t>
            </w:r>
            <w:r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>Abschlusses</w:t>
            </w:r>
            <w:r w:rsidRPr="005C3658">
              <w:rPr>
                <w:rFonts w:ascii="Calibri" w:hAnsi="Calibri"/>
                <w:b w:val="0"/>
                <w:sz w:val="20"/>
                <w:szCs w:val="20"/>
              </w:rPr>
              <w:t xml:space="preserve"> (BA </w:t>
            </w:r>
            <w:r w:rsidR="00134967" w:rsidRPr="005C3658">
              <w:rPr>
                <w:rFonts w:ascii="Calibri" w:hAnsi="Calibri"/>
                <w:b w:val="0"/>
                <w:sz w:val="20"/>
                <w:szCs w:val="20"/>
              </w:rPr>
              <w:t>o.ä.</w:t>
            </w:r>
            <w:r w:rsidRPr="005C3658">
              <w:rPr>
                <w:rFonts w:ascii="Calibri" w:hAnsi="Calibri"/>
                <w:b w:val="0"/>
                <w:sz w:val="20"/>
                <w:szCs w:val="20"/>
              </w:rPr>
              <w:t>)</w:t>
            </w:r>
            <w:r w:rsidR="00134967" w:rsidRPr="005C3658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BC7558">
              <w:rPr>
                <w:rFonts w:ascii="Calibri" w:hAnsi="Calibri"/>
                <w:b w:val="0"/>
                <w:sz w:val="20"/>
                <w:szCs w:val="20"/>
              </w:rPr>
              <w:br/>
            </w:r>
            <w:r w:rsidR="00134967"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>mit aktuellem  ECTS-/Punkte-Stand</w:t>
            </w:r>
            <w:r w:rsidR="00732EC2"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 und Thema der Abschlussarbeit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24" w:space="0" w:color="000000"/>
              <w:right w:val="single" w:sz="6" w:space="0" w:color="000000"/>
            </w:tcBorders>
          </w:tcPr>
          <w:p w14:paraId="6BD884AC" w14:textId="77777777" w:rsidR="00BB7EA1" w:rsidRPr="00FA735E" w:rsidRDefault="00134967" w:rsidP="00BC7558">
            <w:pPr>
              <w:pStyle w:val="berschrift3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  <w:u w:val="single"/>
              </w:rPr>
            </w:pPr>
            <w:r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Studienfach </w:t>
            </w:r>
            <w:r w:rsidR="00BB7EA1"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bzw. </w:t>
            </w:r>
            <w:r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br/>
              <w:t>Studienf</w:t>
            </w:r>
            <w:r w:rsidR="00BB7EA1" w:rsidRPr="00FA735E">
              <w:rPr>
                <w:rFonts w:ascii="Calibri" w:hAnsi="Calibri"/>
                <w:b w:val="0"/>
                <w:sz w:val="20"/>
                <w:szCs w:val="20"/>
                <w:u w:val="single"/>
              </w:rPr>
              <w:t>ächer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24" w:space="0" w:color="000000"/>
              <w:right w:val="single" w:sz="6" w:space="0" w:color="000000"/>
            </w:tcBorders>
          </w:tcPr>
          <w:p w14:paraId="6C66AFE5" w14:textId="77777777" w:rsidR="00BB7EA1" w:rsidRPr="00FA735E" w:rsidRDefault="00BB7EA1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  <w:u w:val="single"/>
              </w:rPr>
            </w:pPr>
            <w:r w:rsidRPr="00FA735E">
              <w:rPr>
                <w:spacing w:val="-4"/>
                <w:sz w:val="20"/>
                <w:szCs w:val="20"/>
                <w:u w:val="single"/>
              </w:rPr>
              <w:t>Note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24" w:space="0" w:color="000000"/>
              <w:right w:val="single" w:sz="2" w:space="0" w:color="000000"/>
            </w:tcBorders>
          </w:tcPr>
          <w:p w14:paraId="3A76D64F" w14:textId="77777777" w:rsidR="00BB7EA1" w:rsidRPr="005C3658" w:rsidRDefault="00286702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5C3658">
              <w:rPr>
                <w:spacing w:val="-4"/>
                <w:sz w:val="20"/>
                <w:szCs w:val="20"/>
              </w:rPr>
              <w:t>Art des beil</w:t>
            </w:r>
            <w:r w:rsidR="00134967" w:rsidRPr="005C3658">
              <w:rPr>
                <w:spacing w:val="-4"/>
                <w:sz w:val="20"/>
                <w:szCs w:val="20"/>
              </w:rPr>
              <w:t>iegenden</w:t>
            </w:r>
            <w:r w:rsidRPr="005C3658">
              <w:rPr>
                <w:spacing w:val="-4"/>
                <w:sz w:val="20"/>
                <w:szCs w:val="20"/>
              </w:rPr>
              <w:t xml:space="preserve"> </w:t>
            </w:r>
            <w:r w:rsidRPr="00FA735E">
              <w:rPr>
                <w:spacing w:val="-4"/>
                <w:sz w:val="20"/>
                <w:szCs w:val="20"/>
                <w:u w:val="single"/>
              </w:rPr>
              <w:t>Nachweises</w:t>
            </w:r>
            <w:r w:rsidR="009F0070" w:rsidRPr="005C3658">
              <w:rPr>
                <w:spacing w:val="-4"/>
                <w:sz w:val="20"/>
                <w:szCs w:val="20"/>
              </w:rPr>
              <w:t xml:space="preserve"> </w:t>
            </w:r>
            <w:r w:rsidR="00134967" w:rsidRPr="005C3658">
              <w:rPr>
                <w:spacing w:val="-4"/>
                <w:sz w:val="20"/>
                <w:szCs w:val="20"/>
              </w:rPr>
              <w:br/>
              <w:t xml:space="preserve">(z. B. </w:t>
            </w:r>
            <w:proofErr w:type="spellStart"/>
            <w:r w:rsidR="00134967" w:rsidRPr="005C3658">
              <w:rPr>
                <w:spacing w:val="-4"/>
                <w:sz w:val="20"/>
                <w:szCs w:val="20"/>
              </w:rPr>
              <w:t>Transcript</w:t>
            </w:r>
            <w:proofErr w:type="spellEnd"/>
            <w:r w:rsidR="00134967" w:rsidRPr="005C36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134967" w:rsidRPr="005C3658">
              <w:rPr>
                <w:spacing w:val="-4"/>
                <w:sz w:val="20"/>
                <w:szCs w:val="20"/>
              </w:rPr>
              <w:t>of</w:t>
            </w:r>
            <w:proofErr w:type="spellEnd"/>
            <w:r w:rsidR="00134967" w:rsidRPr="005C3658">
              <w:rPr>
                <w:spacing w:val="-4"/>
                <w:sz w:val="20"/>
                <w:szCs w:val="20"/>
              </w:rPr>
              <w:t xml:space="preserve"> Records) </w:t>
            </w:r>
            <w:r w:rsidR="00134967" w:rsidRPr="005C3658">
              <w:rPr>
                <w:spacing w:val="-4"/>
                <w:sz w:val="20"/>
                <w:szCs w:val="20"/>
              </w:rPr>
              <w:br/>
            </w:r>
            <w:r w:rsidR="009F0070" w:rsidRPr="005C3658">
              <w:rPr>
                <w:spacing w:val="-4"/>
                <w:sz w:val="20"/>
                <w:szCs w:val="20"/>
              </w:rPr>
              <w:t>mit Ausstellungsdatum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4" w:space="0" w:color="000000"/>
            </w:tcBorders>
            <w:shd w:val="pct10" w:color="auto" w:fill="auto"/>
          </w:tcPr>
          <w:p w14:paraId="7C0860C0" w14:textId="77777777" w:rsidR="002E4D7C" w:rsidRDefault="00286702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5C3658">
              <w:rPr>
                <w:spacing w:val="-4"/>
                <w:sz w:val="20"/>
                <w:szCs w:val="20"/>
              </w:rPr>
              <w:t xml:space="preserve">Stellungnahme </w:t>
            </w:r>
            <w:r w:rsidR="00134967" w:rsidRPr="005C3658">
              <w:rPr>
                <w:spacing w:val="-4"/>
                <w:sz w:val="20"/>
                <w:szCs w:val="20"/>
              </w:rPr>
              <w:t>des</w:t>
            </w:r>
            <w:r w:rsidR="00AB3172" w:rsidRPr="005C3658">
              <w:rPr>
                <w:spacing w:val="-4"/>
                <w:sz w:val="20"/>
                <w:szCs w:val="20"/>
              </w:rPr>
              <w:br/>
            </w:r>
            <w:r w:rsidRPr="005C3658">
              <w:rPr>
                <w:spacing w:val="-4"/>
                <w:sz w:val="20"/>
                <w:szCs w:val="20"/>
              </w:rPr>
              <w:t>Prüfungsausschuss</w:t>
            </w:r>
            <w:r w:rsidR="00134967" w:rsidRPr="005C3658">
              <w:rPr>
                <w:spacing w:val="-4"/>
                <w:sz w:val="20"/>
                <w:szCs w:val="20"/>
              </w:rPr>
              <w:t>es</w:t>
            </w:r>
          </w:p>
          <w:p w14:paraId="68748D99" w14:textId="77777777" w:rsidR="00BB7EA1" w:rsidRPr="005C3658" w:rsidRDefault="002E4D7C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(bitte nicht ausfüllen)</w:t>
            </w:r>
            <w:r w:rsidR="00286702" w:rsidRPr="005C3658"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BB7EA1" w14:paraId="7170A06D" w14:textId="77777777" w:rsidTr="004E21AA">
        <w:tc>
          <w:tcPr>
            <w:tcW w:w="2584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0D9D4EBB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976" w:type="dxa"/>
            <w:tcBorders>
              <w:top w:val="single" w:sz="2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E21B3F" w14:textId="77777777" w:rsidR="00BB7EA1" w:rsidRDefault="00BB7EA1" w:rsidP="00412716">
            <w:pPr>
              <w:spacing w:after="0" w:line="1080" w:lineRule="auto"/>
              <w:rPr>
                <w:b/>
                <w:spacing w:val="-4"/>
                <w:sz w:val="24"/>
              </w:rPr>
            </w:pPr>
          </w:p>
        </w:tc>
        <w:tc>
          <w:tcPr>
            <w:tcW w:w="311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2C63" w14:textId="77777777" w:rsidR="00BB7EA1" w:rsidRDefault="00BB7EA1" w:rsidP="00412716">
            <w:pPr>
              <w:spacing w:after="0" w:line="1080" w:lineRule="auto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7F860B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3544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</w:tcPr>
          <w:p w14:paraId="1D4610B1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1984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23FB0EB9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</w:tr>
      <w:tr w:rsidR="00BB7EA1" w14:paraId="5CFABE07" w14:textId="77777777" w:rsidTr="004E21AA">
        <w:tc>
          <w:tcPr>
            <w:tcW w:w="2584" w:type="dxa"/>
            <w:tcBorders>
              <w:top w:val="nil"/>
              <w:left w:val="single" w:sz="24" w:space="0" w:color="000000"/>
              <w:bottom w:val="nil"/>
              <w:right w:val="single" w:sz="6" w:space="0" w:color="000000"/>
            </w:tcBorders>
          </w:tcPr>
          <w:p w14:paraId="08C771E8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6991F1" w14:textId="77777777" w:rsidR="00BB7EA1" w:rsidRDefault="00BB7EA1" w:rsidP="00412716">
            <w:pPr>
              <w:spacing w:after="0" w:line="1080" w:lineRule="auto"/>
              <w:rPr>
                <w:spacing w:val="-4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10C162" w14:textId="77777777" w:rsidR="00BB7EA1" w:rsidRDefault="00BB7EA1" w:rsidP="00412716">
            <w:pPr>
              <w:spacing w:after="0" w:line="1080" w:lineRule="auto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4CD7CFF3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</w:tcPr>
          <w:p w14:paraId="0E518728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68BAAFE4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</w:tr>
      <w:tr w:rsidR="00BB7EA1" w14:paraId="272BFBCE" w14:textId="77777777" w:rsidTr="004E21AA">
        <w:tc>
          <w:tcPr>
            <w:tcW w:w="2584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1A590A95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64F7A927" w14:textId="77777777" w:rsidR="00BB7EA1" w:rsidRDefault="00BB7EA1" w:rsidP="00412716">
            <w:pPr>
              <w:spacing w:after="0" w:line="1080" w:lineRule="auto"/>
              <w:rPr>
                <w:spacing w:val="-4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C2131C3" w14:textId="77777777" w:rsidR="00BB7EA1" w:rsidRDefault="00BB7EA1" w:rsidP="00412716">
            <w:pPr>
              <w:spacing w:after="0" w:line="1080" w:lineRule="auto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nil"/>
            </w:tcBorders>
          </w:tcPr>
          <w:p w14:paraId="707EAB3A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467BC269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14DE172E" w14:textId="77777777" w:rsidR="00BB7EA1" w:rsidRDefault="00BB7EA1" w:rsidP="00412716">
            <w:pPr>
              <w:spacing w:after="0" w:line="1080" w:lineRule="auto"/>
              <w:jc w:val="center"/>
              <w:rPr>
                <w:spacing w:val="-4"/>
                <w:sz w:val="24"/>
              </w:rPr>
            </w:pPr>
          </w:p>
        </w:tc>
      </w:tr>
    </w:tbl>
    <w:p w14:paraId="5D67DB3C" w14:textId="77777777" w:rsidR="00134967" w:rsidRDefault="00134967" w:rsidP="004E21AA">
      <w:pPr>
        <w:pStyle w:val="berschrift2"/>
        <w:pageBreakBefore/>
        <w:spacing w:after="200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lastRenderedPageBreak/>
        <w:t xml:space="preserve">2.) Nachweis von </w:t>
      </w:r>
      <w:r w:rsidRPr="00134967">
        <w:rPr>
          <w:rFonts w:ascii="Calibri" w:hAnsi="Calibri"/>
          <w:sz w:val="32"/>
        </w:rPr>
        <w:t>fachlich</w:t>
      </w:r>
      <w:r w:rsidR="00593695">
        <w:rPr>
          <w:rFonts w:ascii="Calibri" w:hAnsi="Calibri"/>
          <w:sz w:val="32"/>
        </w:rPr>
        <w:t>en</w:t>
      </w:r>
      <w:r w:rsidRPr="00134967">
        <w:rPr>
          <w:rFonts w:ascii="Calibri" w:hAnsi="Calibri"/>
          <w:sz w:val="32"/>
        </w:rPr>
        <w:t xml:space="preserve"> Kompetenzen</w:t>
      </w:r>
      <w:r>
        <w:rPr>
          <w:rFonts w:ascii="Calibri" w:hAnsi="Calibri"/>
          <w:sz w:val="32"/>
        </w:rPr>
        <w:t xml:space="preserve"> </w:t>
      </w:r>
      <w:r w:rsidR="0035772D">
        <w:rPr>
          <w:rFonts w:ascii="Calibri" w:hAnsi="Calibri"/>
          <w:sz w:val="32"/>
        </w:rPr>
        <w:t>aus einem zweiten Fach</w:t>
      </w:r>
    </w:p>
    <w:p w14:paraId="74527EFC" w14:textId="77777777" w:rsidR="00DC5242" w:rsidRPr="0003256C" w:rsidRDefault="00DC5242" w:rsidP="0003256C">
      <w:pPr>
        <w:spacing w:after="60" w:line="240" w:lineRule="auto"/>
        <w:jc w:val="both"/>
        <w:rPr>
          <w:sz w:val="24"/>
          <w:szCs w:val="24"/>
        </w:rPr>
      </w:pPr>
    </w:p>
    <w:p w14:paraId="1BDE82DC" w14:textId="77777777" w:rsidR="00134967" w:rsidRPr="007A0B3A" w:rsidRDefault="00DC5242" w:rsidP="004E21AA">
      <w:pPr>
        <w:pStyle w:val="berschrift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jc w:val="center"/>
        <w:rPr>
          <w:rFonts w:ascii="Calibri" w:hAnsi="Calibri"/>
          <w:sz w:val="24"/>
          <w:szCs w:val="24"/>
        </w:rPr>
      </w:pPr>
      <w:r w:rsidRPr="007A0B3A">
        <w:rPr>
          <w:rFonts w:ascii="Calibri" w:hAnsi="Calibri"/>
          <w:sz w:val="24"/>
          <w:szCs w:val="24"/>
        </w:rPr>
        <w:t>2.</w:t>
      </w:r>
      <w:r w:rsidR="0035772D">
        <w:rPr>
          <w:rFonts w:ascii="Calibri" w:hAnsi="Calibri"/>
          <w:sz w:val="24"/>
          <w:szCs w:val="24"/>
        </w:rPr>
        <w:t>a.</w:t>
      </w:r>
      <w:r w:rsidRPr="007A0B3A">
        <w:rPr>
          <w:rFonts w:ascii="Calibri" w:hAnsi="Calibri"/>
          <w:sz w:val="24"/>
          <w:szCs w:val="24"/>
        </w:rPr>
        <w:t xml:space="preserve">) </w:t>
      </w:r>
      <w:r w:rsidR="005C3658" w:rsidRPr="007A0B3A">
        <w:rPr>
          <w:rFonts w:ascii="Calibri" w:hAnsi="Calibri"/>
          <w:sz w:val="24"/>
          <w:szCs w:val="24"/>
        </w:rPr>
        <w:t xml:space="preserve">Nachweis </w:t>
      </w:r>
      <w:r w:rsidR="00AA707F">
        <w:rPr>
          <w:rFonts w:ascii="Calibri" w:hAnsi="Calibri"/>
          <w:sz w:val="24"/>
          <w:szCs w:val="24"/>
        </w:rPr>
        <w:t xml:space="preserve">fachlicher </w:t>
      </w:r>
      <w:r w:rsidR="005C3658" w:rsidRPr="007A0B3A">
        <w:rPr>
          <w:rFonts w:ascii="Calibri" w:hAnsi="Calibri"/>
          <w:sz w:val="24"/>
          <w:szCs w:val="24"/>
        </w:rPr>
        <w:t>K</w:t>
      </w:r>
      <w:r w:rsidR="0035772D">
        <w:rPr>
          <w:rFonts w:ascii="Calibri" w:hAnsi="Calibri"/>
          <w:sz w:val="24"/>
          <w:szCs w:val="24"/>
        </w:rPr>
        <w:t>ompetenzen im Umfang von mind. 4</w:t>
      </w:r>
      <w:r w:rsidR="005C3658" w:rsidRPr="007A0B3A">
        <w:rPr>
          <w:rFonts w:ascii="Calibri" w:hAnsi="Calibri"/>
          <w:sz w:val="24"/>
          <w:szCs w:val="24"/>
        </w:rPr>
        <w:t xml:space="preserve">0 ECTS/Punkten </w:t>
      </w:r>
      <w:r w:rsidR="0035772D" w:rsidRPr="0035772D">
        <w:rPr>
          <w:rFonts w:ascii="Calibri" w:hAnsi="Calibri"/>
          <w:sz w:val="24"/>
          <w:szCs w:val="24"/>
        </w:rPr>
        <w:t xml:space="preserve">aus einem zweiten Fach (vorzugsweise Geschichte, Kunstgeschichte oder Museologie </w:t>
      </w:r>
      <w:r w:rsidR="008D553F">
        <w:rPr>
          <w:rFonts w:ascii="Calibri" w:hAnsi="Calibri"/>
          <w:sz w:val="24"/>
          <w:szCs w:val="24"/>
        </w:rPr>
        <w:t>[</w:t>
      </w:r>
      <w:r w:rsidR="0035772D" w:rsidRPr="0035772D">
        <w:rPr>
          <w:rFonts w:ascii="Calibri" w:hAnsi="Calibri"/>
          <w:sz w:val="24"/>
          <w:szCs w:val="24"/>
        </w:rPr>
        <w:t>auch bezeichnet als: Museumskunde, Museumswissenschaft oder Museum Studies</w:t>
      </w:r>
      <w:r w:rsidR="008D553F">
        <w:rPr>
          <w:rFonts w:ascii="Calibri" w:hAnsi="Calibri"/>
          <w:sz w:val="24"/>
          <w:szCs w:val="24"/>
        </w:rPr>
        <w:t>]</w:t>
      </w:r>
      <w:r w:rsidR="0035772D" w:rsidRPr="0035772D">
        <w:rPr>
          <w:rFonts w:ascii="Calibri" w:hAnsi="Calibri"/>
          <w:sz w:val="24"/>
          <w:szCs w:val="24"/>
        </w:rPr>
        <w:t xml:space="preserve">; alternativ hierzu aus einem altertumswissenschaftlichen Fach </w:t>
      </w:r>
      <w:r w:rsidR="008D553F">
        <w:rPr>
          <w:rFonts w:ascii="Calibri" w:hAnsi="Calibri"/>
          <w:sz w:val="24"/>
          <w:szCs w:val="24"/>
        </w:rPr>
        <w:t>[</w:t>
      </w:r>
      <w:r w:rsidR="0035772D" w:rsidRPr="0035772D">
        <w:rPr>
          <w:rFonts w:ascii="Calibri" w:hAnsi="Calibri"/>
          <w:sz w:val="24"/>
          <w:szCs w:val="24"/>
        </w:rPr>
        <w:t>insbesondere Ägyptologie, Alte Geschichte, Altorientalistik, Alte Kulturen, Klassische Archäologie oder Vor- und Frühgeschichtliche Archäologie</w:t>
      </w:r>
      <w:r w:rsidR="008D553F">
        <w:rPr>
          <w:rFonts w:ascii="Calibri" w:hAnsi="Calibri"/>
          <w:sz w:val="24"/>
          <w:szCs w:val="24"/>
        </w:rPr>
        <w:t>]</w:t>
      </w:r>
      <w:r w:rsidR="0035772D" w:rsidRPr="0035772D">
        <w:rPr>
          <w:rFonts w:ascii="Calibri" w:hAnsi="Calibri"/>
          <w:sz w:val="24"/>
          <w:szCs w:val="24"/>
        </w:rPr>
        <w:t xml:space="preserve"> oder einem ethnologischen Fach </w:t>
      </w:r>
      <w:r w:rsidR="008D553F">
        <w:rPr>
          <w:rFonts w:ascii="Calibri" w:hAnsi="Calibri"/>
          <w:sz w:val="24"/>
          <w:szCs w:val="24"/>
        </w:rPr>
        <w:t>[</w:t>
      </w:r>
      <w:r w:rsidR="0035772D" w:rsidRPr="0035772D">
        <w:rPr>
          <w:rFonts w:ascii="Calibri" w:hAnsi="Calibri"/>
          <w:sz w:val="24"/>
          <w:szCs w:val="24"/>
        </w:rPr>
        <w:t>insbesondere Europäische Ethnologie/Volkskunde</w:t>
      </w:r>
      <w:r w:rsidR="008D553F">
        <w:rPr>
          <w:rFonts w:ascii="Calibri" w:hAnsi="Calibri"/>
          <w:sz w:val="24"/>
          <w:szCs w:val="24"/>
        </w:rPr>
        <w:t>])</w:t>
      </w:r>
    </w:p>
    <w:tbl>
      <w:tblPr>
        <w:tblW w:w="15341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285"/>
        <w:gridCol w:w="6095"/>
        <w:gridCol w:w="1559"/>
        <w:gridCol w:w="2410"/>
        <w:gridCol w:w="992"/>
      </w:tblGrid>
      <w:tr w:rsidR="005C3658" w:rsidRPr="007A0B3A" w14:paraId="66AC3D70" w14:textId="77777777" w:rsidTr="004E21AA">
        <w:tc>
          <w:tcPr>
            <w:tcW w:w="4285" w:type="dxa"/>
            <w:tcBorders>
              <w:top w:val="single" w:sz="4" w:space="0" w:color="000000"/>
              <w:bottom w:val="single" w:sz="24" w:space="0" w:color="000000"/>
            </w:tcBorders>
          </w:tcPr>
          <w:p w14:paraId="424EE865" w14:textId="77777777" w:rsidR="008C260B" w:rsidRDefault="008C260B" w:rsidP="008C260B">
            <w:pPr>
              <w:pStyle w:val="berschrift2"/>
              <w:spacing w:before="40" w:after="40"/>
              <w:ind w:left="170" w:hanging="17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  <w:p w14:paraId="6836468D" w14:textId="77777777" w:rsidR="005C3658" w:rsidRPr="008C260B" w:rsidRDefault="002F4923" w:rsidP="00D75F89">
            <w:pPr>
              <w:pStyle w:val="berschrift2"/>
              <w:spacing w:before="40" w:after="40"/>
              <w:ind w:left="170" w:hanging="170"/>
              <w:jc w:val="center"/>
              <w:rPr>
                <w:rFonts w:ascii="Calibri" w:hAnsi="Calibri"/>
                <w:b w:val="0"/>
                <w:sz w:val="20"/>
                <w:szCs w:val="20"/>
                <w:u w:val="single"/>
              </w:rPr>
            </w:pP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Themenfelder </w:t>
            </w:r>
            <w:r w:rsidR="00C72E32">
              <w:rPr>
                <w:rFonts w:ascii="Calibri" w:hAnsi="Calibri"/>
                <w:b w:val="0"/>
                <w:sz w:val="20"/>
                <w:szCs w:val="20"/>
                <w:u w:val="single"/>
              </w:rPr>
              <w:br/>
            </w: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mit </w:t>
            </w:r>
            <w:r w:rsidR="00C72E32">
              <w:rPr>
                <w:rFonts w:ascii="Calibri" w:hAnsi="Calibri"/>
                <w:b w:val="0"/>
                <w:sz w:val="20"/>
                <w:szCs w:val="20"/>
                <w:u w:val="single"/>
              </w:rPr>
              <w:t>inhaltlichen Stichworten</w:t>
            </w:r>
            <w:r w:rsidR="0035772D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 (</w:t>
            </w:r>
            <w:r w:rsidR="009302D7">
              <w:rPr>
                <w:rFonts w:ascii="Calibri" w:hAnsi="Calibri"/>
                <w:b w:val="0"/>
                <w:sz w:val="20"/>
                <w:szCs w:val="20"/>
                <w:u w:val="single"/>
              </w:rPr>
              <w:t>z</w:t>
            </w:r>
            <w:r w:rsidR="0035772D">
              <w:rPr>
                <w:rFonts w:ascii="Calibri" w:hAnsi="Calibri"/>
                <w:b w:val="0"/>
                <w:sz w:val="20"/>
                <w:szCs w:val="20"/>
                <w:u w:val="single"/>
              </w:rPr>
              <w:t>.</w:t>
            </w:r>
            <w:r w:rsidR="009302D7">
              <w:rPr>
                <w:rFonts w:ascii="Calibri" w:hAnsi="Calibri"/>
                <w:b w:val="0"/>
                <w:sz w:val="20"/>
                <w:szCs w:val="20"/>
                <w:u w:val="single"/>
              </w:rPr>
              <w:t> </w:t>
            </w:r>
            <w:r w:rsidR="0035772D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B. </w:t>
            </w:r>
            <w:r w:rsidR="00296EB1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altertumswissenschaftliche, archivalische, </w:t>
            </w:r>
            <w:r w:rsidR="00AA45FA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ethnologische, </w:t>
            </w:r>
            <w:r w:rsidR="00296EB1">
              <w:rPr>
                <w:rFonts w:ascii="Calibri" w:hAnsi="Calibri"/>
                <w:b w:val="0"/>
                <w:sz w:val="20"/>
                <w:szCs w:val="20"/>
                <w:u w:val="single"/>
              </w:rPr>
              <w:t>historische, kunsthistorische, museologische, quellen</w:t>
            </w:r>
            <w:r w:rsidR="00EF12B1">
              <w:rPr>
                <w:rFonts w:ascii="Calibri" w:hAnsi="Calibri"/>
                <w:b w:val="0"/>
                <w:sz w:val="20"/>
                <w:szCs w:val="20"/>
                <w:u w:val="single"/>
              </w:rPr>
              <w:t>-</w:t>
            </w:r>
            <w:proofErr w:type="spellStart"/>
            <w:r w:rsidR="00296EB1">
              <w:rPr>
                <w:rFonts w:ascii="Calibri" w:hAnsi="Calibri"/>
                <w:b w:val="0"/>
                <w:sz w:val="20"/>
                <w:szCs w:val="20"/>
                <w:u w:val="single"/>
              </w:rPr>
              <w:t>kundliche</w:t>
            </w:r>
            <w:proofErr w:type="spellEnd"/>
            <w:r w:rsidR="00296EB1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 Kompetenzen</w:t>
            </w:r>
            <w:r w:rsidR="0035772D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 o.ä.)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24" w:space="0" w:color="000000"/>
            </w:tcBorders>
          </w:tcPr>
          <w:p w14:paraId="053D8397" w14:textId="77777777" w:rsidR="005C3658" w:rsidRPr="007A0B3A" w:rsidRDefault="005C3658" w:rsidP="00D75F89">
            <w:pPr>
              <w:pStyle w:val="berschrift3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7A0B3A">
              <w:rPr>
                <w:rFonts w:ascii="Calibri" w:hAnsi="Calibri"/>
                <w:b w:val="0"/>
                <w:sz w:val="20"/>
                <w:szCs w:val="20"/>
              </w:rPr>
              <w:t xml:space="preserve">Bitte tragen Sie hier </w:t>
            </w: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>Lehrveranstaltungen, Projekte, Fortbildungen, Workshops, Tagungen</w:t>
            </w:r>
            <w:r w:rsidR="00C72E32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 und </w:t>
            </w: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>berufliche</w:t>
            </w:r>
            <w:r w:rsidR="00611D4E"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/berufspraktische </w:t>
            </w: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>Tätigkeiten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 xml:space="preserve"> ein, die </w:t>
            </w:r>
            <w:r w:rsidR="00611D4E">
              <w:rPr>
                <w:rFonts w:ascii="Calibri" w:hAnsi="Calibri"/>
                <w:b w:val="0"/>
                <w:sz w:val="20"/>
                <w:szCs w:val="20"/>
              </w:rPr>
              <w:t xml:space="preserve">Ihrer Meinung nach 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>de</w:t>
            </w:r>
            <w:r w:rsidR="00D75F89">
              <w:rPr>
                <w:rFonts w:ascii="Calibri" w:hAnsi="Calibri"/>
                <w:b w:val="0"/>
                <w:sz w:val="20"/>
                <w:szCs w:val="20"/>
              </w:rPr>
              <w:t>n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 xml:space="preserve"> links aufgeführten</w:t>
            </w:r>
            <w:r w:rsidR="00611D4E">
              <w:rPr>
                <w:rFonts w:ascii="Calibri" w:hAnsi="Calibri"/>
                <w:b w:val="0"/>
                <w:sz w:val="20"/>
                <w:szCs w:val="20"/>
              </w:rPr>
              <w:t xml:space="preserve"> Themenfeld</w:t>
            </w:r>
            <w:r w:rsidR="008C260B">
              <w:rPr>
                <w:rFonts w:ascii="Calibri" w:hAnsi="Calibri"/>
                <w:b w:val="0"/>
                <w:sz w:val="20"/>
                <w:szCs w:val="20"/>
              </w:rPr>
              <w:t>ern</w:t>
            </w:r>
            <w:r w:rsidR="00611D4E">
              <w:rPr>
                <w:rFonts w:ascii="Calibri" w:hAnsi="Calibri"/>
                <w:b w:val="0"/>
                <w:sz w:val="20"/>
                <w:szCs w:val="20"/>
              </w:rPr>
              <w:t xml:space="preserve"> bzw. einem </w:t>
            </w:r>
            <w:r w:rsidR="008C260B">
              <w:rPr>
                <w:rFonts w:ascii="Calibri" w:hAnsi="Calibri"/>
                <w:b w:val="0"/>
                <w:sz w:val="20"/>
                <w:szCs w:val="20"/>
              </w:rPr>
              <w:t>d</w:t>
            </w:r>
            <w:r w:rsidR="00611D4E">
              <w:rPr>
                <w:rFonts w:ascii="Calibri" w:hAnsi="Calibri"/>
                <w:b w:val="0"/>
                <w:sz w:val="20"/>
                <w:szCs w:val="20"/>
              </w:rPr>
              <w:t xml:space="preserve">er dort angegebenen Stichworte 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>inhaltlich entsprechen</w:t>
            </w:r>
            <w:r w:rsidR="008C260B">
              <w:rPr>
                <w:rFonts w:ascii="Calibri" w:hAnsi="Calibri"/>
                <w:b w:val="0"/>
                <w:sz w:val="20"/>
                <w:szCs w:val="20"/>
              </w:rPr>
              <w:t xml:space="preserve"> (</w:t>
            </w:r>
            <w:r w:rsidR="002E4D7C">
              <w:rPr>
                <w:rFonts w:ascii="Calibri" w:hAnsi="Calibri"/>
                <w:b w:val="0"/>
                <w:sz w:val="20"/>
                <w:szCs w:val="20"/>
              </w:rPr>
              <w:t>gerne ausführliche Antworten</w:t>
            </w:r>
            <w:r w:rsidR="00D75F89">
              <w:rPr>
                <w:rFonts w:ascii="Calibri" w:hAnsi="Calibri"/>
                <w:b w:val="0"/>
                <w:sz w:val="20"/>
                <w:szCs w:val="20"/>
              </w:rPr>
              <w:t>, bitte KEINE Mehrfacheinträge</w:t>
            </w:r>
            <w:r w:rsidR="008C260B">
              <w:rPr>
                <w:rFonts w:ascii="Calibri" w:hAnsi="Calibri"/>
                <w:b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24" w:space="0" w:color="000000"/>
            </w:tcBorders>
          </w:tcPr>
          <w:p w14:paraId="23EDEEB4" w14:textId="77777777" w:rsidR="005C3658" w:rsidRPr="007A0B3A" w:rsidRDefault="005C3658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7A0B3A">
              <w:rPr>
                <w:spacing w:val="-4"/>
                <w:sz w:val="20"/>
                <w:szCs w:val="20"/>
              </w:rPr>
              <w:t xml:space="preserve">erworbene </w:t>
            </w:r>
            <w:r w:rsidRPr="008C260B">
              <w:rPr>
                <w:spacing w:val="-4"/>
                <w:sz w:val="20"/>
                <w:szCs w:val="20"/>
                <w:u w:val="single"/>
              </w:rPr>
              <w:t>ECTS oder konkreter zeitlicher Umfang</w:t>
            </w:r>
            <w:r w:rsidRPr="007A0B3A">
              <w:rPr>
                <w:spacing w:val="-4"/>
                <w:sz w:val="20"/>
                <w:szCs w:val="20"/>
              </w:rPr>
              <w:t xml:space="preserve"> in Tagen/Wochen</w:t>
            </w:r>
            <w:r w:rsidR="00F77452">
              <w:rPr>
                <w:spacing w:val="-4"/>
                <w:sz w:val="20"/>
                <w:szCs w:val="20"/>
              </w:rPr>
              <w:t xml:space="preserve"> (25-30 h = 1 ECTS)</w:t>
            </w:r>
          </w:p>
          <w:p w14:paraId="79EB47BA" w14:textId="77777777" w:rsidR="005C3658" w:rsidRPr="007A0B3A" w:rsidRDefault="005C3658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24" w:space="0" w:color="000000"/>
              <w:right w:val="single" w:sz="2" w:space="0" w:color="000000"/>
            </w:tcBorders>
          </w:tcPr>
          <w:p w14:paraId="522BB0B1" w14:textId="77777777" w:rsidR="005C3658" w:rsidRPr="007A0B3A" w:rsidRDefault="005C3658" w:rsidP="002902D5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5C3658">
              <w:rPr>
                <w:spacing w:val="-4"/>
                <w:sz w:val="20"/>
                <w:szCs w:val="20"/>
              </w:rPr>
              <w:t xml:space="preserve">Art des beiliegenden </w:t>
            </w:r>
            <w:r w:rsidRPr="008C260B">
              <w:rPr>
                <w:spacing w:val="-4"/>
                <w:sz w:val="20"/>
                <w:szCs w:val="20"/>
                <w:u w:val="single"/>
              </w:rPr>
              <w:t>Nachweises</w:t>
            </w:r>
            <w:r w:rsidRPr="005C3658">
              <w:rPr>
                <w:spacing w:val="-4"/>
                <w:sz w:val="20"/>
                <w:szCs w:val="20"/>
              </w:rPr>
              <w:t xml:space="preserve"> (z. B. </w:t>
            </w:r>
            <w:proofErr w:type="spellStart"/>
            <w:r w:rsidRPr="005C3658">
              <w:rPr>
                <w:spacing w:val="-4"/>
                <w:sz w:val="20"/>
                <w:szCs w:val="20"/>
              </w:rPr>
              <w:t>Transcript</w:t>
            </w:r>
            <w:proofErr w:type="spellEnd"/>
            <w:r w:rsidRPr="005C365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C3658">
              <w:rPr>
                <w:spacing w:val="-4"/>
                <w:sz w:val="20"/>
                <w:szCs w:val="20"/>
              </w:rPr>
              <w:t>of</w:t>
            </w:r>
            <w:proofErr w:type="spellEnd"/>
            <w:r w:rsidRPr="005C3658">
              <w:rPr>
                <w:spacing w:val="-4"/>
                <w:sz w:val="20"/>
                <w:szCs w:val="20"/>
              </w:rPr>
              <w:t xml:space="preserve"> Records</w:t>
            </w:r>
            <w:r w:rsidR="00E40C9B">
              <w:rPr>
                <w:spacing w:val="-4"/>
                <w:sz w:val="20"/>
                <w:szCs w:val="20"/>
              </w:rPr>
              <w:t>, Schein, Zeugnis, Teilnahmebestätigung etc.</w:t>
            </w:r>
            <w:r w:rsidRPr="005C3658">
              <w:rPr>
                <w:spacing w:val="-4"/>
                <w:sz w:val="20"/>
                <w:szCs w:val="20"/>
              </w:rPr>
              <w:t>)</w:t>
            </w:r>
            <w:r w:rsidR="00E40C9B">
              <w:rPr>
                <w:spacing w:val="-4"/>
                <w:sz w:val="20"/>
                <w:szCs w:val="20"/>
              </w:rPr>
              <w:t xml:space="preserve"> </w:t>
            </w:r>
            <w:r w:rsidR="00E40C9B">
              <w:rPr>
                <w:spacing w:val="-4"/>
                <w:sz w:val="20"/>
                <w:szCs w:val="20"/>
              </w:rPr>
              <w:br/>
            </w:r>
            <w:r w:rsidRPr="005C3658">
              <w:rPr>
                <w:spacing w:val="-4"/>
                <w:sz w:val="20"/>
                <w:szCs w:val="20"/>
              </w:rPr>
              <w:t>mit Ausstellungsdatum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4" w:space="0" w:color="000000"/>
            </w:tcBorders>
            <w:shd w:val="pct10" w:color="auto" w:fill="auto"/>
          </w:tcPr>
          <w:p w14:paraId="71265588" w14:textId="77777777" w:rsidR="005C3658" w:rsidRPr="007A0B3A" w:rsidRDefault="005C3658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7A0B3A">
              <w:rPr>
                <w:spacing w:val="-4"/>
                <w:sz w:val="20"/>
                <w:szCs w:val="20"/>
              </w:rPr>
              <w:t>Stellungnahme des</w:t>
            </w:r>
            <w:r w:rsidRPr="007A0B3A">
              <w:rPr>
                <w:spacing w:val="-4"/>
                <w:sz w:val="20"/>
                <w:szCs w:val="20"/>
              </w:rPr>
              <w:br/>
              <w:t>Prüfungsausschusses</w:t>
            </w:r>
            <w:r w:rsidR="002E4D7C">
              <w:rPr>
                <w:spacing w:val="-4"/>
                <w:sz w:val="20"/>
                <w:szCs w:val="20"/>
              </w:rPr>
              <w:t xml:space="preserve"> (nicht ausfüllen)</w:t>
            </w:r>
          </w:p>
        </w:tc>
      </w:tr>
      <w:tr w:rsidR="005C3658" w14:paraId="011CE43A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78BDD56A" w14:textId="77777777" w:rsidR="002F4923" w:rsidRPr="002F4923" w:rsidRDefault="002F4923" w:rsidP="006F564F">
            <w:pPr>
              <w:spacing w:after="0" w:line="240" w:lineRule="auto"/>
              <w:ind w:left="170" w:hanging="170"/>
              <w:rPr>
                <w:spacing w:val="-4"/>
                <w:sz w:val="24"/>
              </w:rPr>
            </w:pP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25B13AA5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B239E97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087C7BE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406A967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E9DA50A" w14:textId="77777777" w:rsidR="00D363AD" w:rsidRDefault="00D363AD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0D15B8F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AB23837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222389D3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486B1BA0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500F96E6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0CC53C2D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4C6C4369" w14:textId="77777777" w:rsidR="008C260B" w:rsidRDefault="008C260B" w:rsidP="008C260B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7062F1C7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EE25469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BCCF005" w14:textId="77777777" w:rsidR="00D363AD" w:rsidRDefault="00D363AD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020F2A4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B095D1C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145EBB7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2709EB9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158617D8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544D7DE1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3BE2F45C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01C5413E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05A23A28" w14:textId="77777777" w:rsidR="005C3658" w:rsidRDefault="005C3658" w:rsidP="00F77452">
            <w:pPr>
              <w:pageBreakBefore/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B9DBFA9" w14:textId="77777777" w:rsidR="005C3658" w:rsidRDefault="005C3658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2DCE99E7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69F2EEC9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27BF73E1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76CD56ED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3E8CBA48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37D3437C" w14:textId="77777777" w:rsidR="008C260B" w:rsidRDefault="008C260B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  <w:p w14:paraId="3ED0B208" w14:textId="77777777" w:rsidR="005C3658" w:rsidRDefault="005C3658" w:rsidP="00F77452">
            <w:pPr>
              <w:pageBreakBefore/>
              <w:spacing w:after="0" w:line="240" w:lineRule="auto"/>
              <w:ind w:left="113" w:hanging="113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74AA968" w14:textId="77777777" w:rsidR="005C3658" w:rsidRDefault="005C3658" w:rsidP="00F77452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14:paraId="3651E614" w14:textId="77777777" w:rsidR="005C3658" w:rsidRDefault="005C3658" w:rsidP="00F77452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7EF46B4C" w14:textId="77777777" w:rsidR="005C3658" w:rsidRDefault="005C3658" w:rsidP="00F77452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2E4D7C" w:rsidRPr="0072116C" w14:paraId="29061A37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07649A1B" w14:textId="77777777" w:rsidR="002E4D7C" w:rsidRDefault="002E4D7C" w:rsidP="004A50AB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978A23A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3F4602D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11A9C74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4F0DC84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7488DA5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56EB6AE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362EC7C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516F82A" w14:textId="77777777" w:rsidR="002E4D7C" w:rsidRDefault="002E4D7C" w:rsidP="000F1FC0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3B0FB0" w14:textId="77777777" w:rsidR="002E4D7C" w:rsidRDefault="002E4D7C" w:rsidP="000F1FC0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</w:tcPr>
          <w:p w14:paraId="3DD5C820" w14:textId="77777777" w:rsidR="002E4D7C" w:rsidRDefault="002E4D7C" w:rsidP="000F1FC0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4D6B50C3" w14:textId="77777777" w:rsidR="002E4D7C" w:rsidRDefault="002E4D7C" w:rsidP="000F1FC0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7886B362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6A286D7F" w14:textId="77777777" w:rsidR="005C3658" w:rsidRDefault="005C3658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</w:tc>
        <w:tc>
          <w:tcPr>
            <w:tcW w:w="609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D7FD9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71E7216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60B900F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4A24FAA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1D6F9CA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F39635F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7A5F4B4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4A968EB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DCCF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165B815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2653D107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000716D5" w14:textId="77777777" w:rsidTr="004E21AA">
        <w:trPr>
          <w:trHeight w:val="120"/>
        </w:trPr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629CBF7E" w14:textId="77777777" w:rsidR="005C3658" w:rsidRDefault="005C3658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326B3F95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77305CD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2B27F08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4C055E2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1ABA23C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07B972F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063D98A" w14:textId="77777777" w:rsidR="008C260B" w:rsidRDefault="008C260B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19D5974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0C7D7436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43DFF085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011AE670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4ECAB408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2B038914" w14:textId="77777777" w:rsidR="002E3D16" w:rsidRDefault="002E3D16" w:rsidP="00CF399C">
            <w:pPr>
              <w:pageBreakBefore/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41AE7CDF" w14:textId="77777777" w:rsidR="00BC7558" w:rsidRDefault="00BC7558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5DF95801" w14:textId="77777777" w:rsidR="008C260B" w:rsidRDefault="008C260B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41B2108E" w14:textId="77777777" w:rsidR="008C260B" w:rsidRDefault="008C260B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6731EA88" w14:textId="77777777" w:rsidR="008C260B" w:rsidRDefault="008C260B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00FF402C" w14:textId="77777777" w:rsidR="00323DD3" w:rsidRDefault="00323DD3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5B4D8683" w14:textId="77777777" w:rsidR="00323DD3" w:rsidRDefault="00323DD3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482E4813" w14:textId="77777777" w:rsidR="00BC7558" w:rsidRDefault="00BC7558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  <w:p w14:paraId="328FE934" w14:textId="77777777" w:rsidR="00BC7558" w:rsidRDefault="00BC7558" w:rsidP="002E4D7C">
            <w:pPr>
              <w:pageBreakBefore/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14:paraId="55F243BC" w14:textId="77777777" w:rsidR="005C3658" w:rsidRDefault="005C3658" w:rsidP="002E4D7C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4A1D66F4" w14:textId="77777777" w:rsidR="005C3658" w:rsidRDefault="005C3658" w:rsidP="002E4D7C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65036871" w14:textId="77777777" w:rsidR="005C3658" w:rsidRDefault="005C3658" w:rsidP="002E4D7C">
            <w:pPr>
              <w:pageBreakBefore/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611D4E" w14:paraId="0369FC76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51696FD8" w14:textId="77777777" w:rsidR="00611D4E" w:rsidRDefault="00611D4E" w:rsidP="00D416FB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F4A29C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80F1F27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72AE4E7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39C1B35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6CC76F3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CFC390B" w14:textId="77777777" w:rsidR="002E3D16" w:rsidRDefault="002E3D16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3254300" w14:textId="77777777" w:rsidR="002E3D16" w:rsidRDefault="002E3D16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7880EF9" w14:textId="77777777" w:rsidR="002E3D16" w:rsidRDefault="002E3D16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9B3343C" w14:textId="77777777" w:rsidR="00611D4E" w:rsidRDefault="00611D4E" w:rsidP="00D416FB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AE7C11A" w14:textId="77777777" w:rsidR="00611D4E" w:rsidRDefault="00611D4E" w:rsidP="00D416FB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24" w:space="0" w:color="000000"/>
            </w:tcBorders>
          </w:tcPr>
          <w:p w14:paraId="27E80473" w14:textId="77777777" w:rsidR="00611D4E" w:rsidRDefault="00611D4E" w:rsidP="00D416FB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0AFF68F4" w14:textId="77777777" w:rsidR="00611D4E" w:rsidRDefault="00611D4E" w:rsidP="00D416FB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3AC564F1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406E79A" w14:textId="77777777" w:rsidR="00611D4E" w:rsidRDefault="00611D4E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</w:tc>
        <w:tc>
          <w:tcPr>
            <w:tcW w:w="609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C347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4236DCE" w14:textId="77777777" w:rsidR="005C3658" w:rsidRDefault="005C36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E387113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656957C" w14:textId="77777777" w:rsidR="00BC7558" w:rsidRDefault="00BC75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2B176A2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D2114B8" w14:textId="77777777" w:rsidR="002E3D16" w:rsidRDefault="002E3D16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924B7F4" w14:textId="77777777" w:rsidR="002E3D16" w:rsidRDefault="002E3D16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0B1CEB3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398AC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4214CAB0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32B0915D" w14:textId="77777777" w:rsidR="005C3658" w:rsidRDefault="005C3658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14:paraId="2F32A7A9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6" w:space="0" w:color="000000"/>
            </w:tcBorders>
          </w:tcPr>
          <w:p w14:paraId="41BE4851" w14:textId="77777777" w:rsidR="002E3D16" w:rsidRDefault="002E3D16" w:rsidP="002E3D16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BE9324E" w14:textId="77777777" w:rsidR="005C3658" w:rsidRDefault="005C3658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C3B9CDE" w14:textId="77777777" w:rsidR="002E3D16" w:rsidRDefault="002E3D16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5FDFC3E" w14:textId="77777777" w:rsidR="002E3D16" w:rsidRDefault="002E3D16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BC29949" w14:textId="77777777" w:rsidR="002E3D16" w:rsidRDefault="002E3D16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37F594B" w14:textId="77777777" w:rsidR="002E3D16" w:rsidRDefault="002E3D16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7914892" w14:textId="77777777" w:rsidR="005C3658" w:rsidRDefault="005C3658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B99D6F7" w14:textId="77777777" w:rsidR="009F5498" w:rsidRDefault="009F5498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7D897F9" w14:textId="77777777" w:rsidR="00BC7558" w:rsidRDefault="00BC7558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B4B07EB" w14:textId="77777777" w:rsidR="002E3D16" w:rsidRDefault="002E3D16" w:rsidP="002E3D16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87BA1C1" w14:textId="77777777" w:rsidR="005C3658" w:rsidRPr="0072116C" w:rsidRDefault="005C3658" w:rsidP="002E3D1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24" w:space="0" w:color="000000"/>
            </w:tcBorders>
          </w:tcPr>
          <w:p w14:paraId="69F94BB7" w14:textId="77777777" w:rsidR="005C3658" w:rsidRPr="0072116C" w:rsidRDefault="005C3658" w:rsidP="002E3D1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1BDAAD2F" w14:textId="77777777" w:rsidR="005C3658" w:rsidRPr="0072116C" w:rsidRDefault="005C3658" w:rsidP="002E3D1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DC5242" w14:paraId="75B06CF0" w14:textId="77777777" w:rsidTr="004E21AA">
        <w:tc>
          <w:tcPr>
            <w:tcW w:w="4285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6" w:space="0" w:color="000000"/>
            </w:tcBorders>
          </w:tcPr>
          <w:p w14:paraId="4556D217" w14:textId="77777777" w:rsidR="00611D4E" w:rsidRDefault="00611D4E" w:rsidP="006F564F">
            <w:pPr>
              <w:spacing w:after="0" w:line="240" w:lineRule="auto"/>
              <w:ind w:left="170" w:hanging="170"/>
              <w:rPr>
                <w:b/>
                <w:spacing w:val="-4"/>
                <w:sz w:val="24"/>
              </w:rPr>
            </w:pP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EC69213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2DEB4F4" w14:textId="77777777" w:rsidR="009F5498" w:rsidRDefault="009F549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04D0A426" w14:textId="77777777" w:rsidR="009F5498" w:rsidRDefault="009F549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335FF6C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994C639" w14:textId="77777777" w:rsidR="00BC7558" w:rsidRDefault="00BC7558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B855971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5C50AA3" w14:textId="77777777" w:rsidR="00DC5242" w:rsidRPr="0072116C" w:rsidRDefault="00DC5242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24" w:space="0" w:color="000000"/>
            </w:tcBorders>
          </w:tcPr>
          <w:p w14:paraId="7335C6BC" w14:textId="77777777" w:rsidR="00DC5242" w:rsidRPr="0072116C" w:rsidRDefault="00DC5242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71160AFD" w14:textId="77777777" w:rsidR="00DC5242" w:rsidRPr="0072116C" w:rsidRDefault="00DC5242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5C3658" w:rsidRPr="00BC7558" w14:paraId="2CD7D4C1" w14:textId="77777777" w:rsidTr="004E21AA">
        <w:tc>
          <w:tcPr>
            <w:tcW w:w="4285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0C503C16" w14:textId="77777777" w:rsidR="005C3658" w:rsidRDefault="00BC7558" w:rsidP="006F564F">
            <w:pPr>
              <w:spacing w:before="80" w:after="80" w:line="240" w:lineRule="auto"/>
              <w:ind w:left="170" w:hanging="170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ECTS gesamt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7D1DC612" w14:textId="77777777" w:rsidR="005C3658" w:rsidRPr="00BC7558" w:rsidRDefault="00D903D3" w:rsidP="00BC7558">
            <w:pPr>
              <w:spacing w:before="80" w:after="80" w:line="240" w:lineRule="auto"/>
              <w:rPr>
                <w:b/>
                <w:spacing w:val="-4"/>
                <w:sz w:val="24"/>
              </w:rPr>
            </w:pPr>
            <w:r w:rsidRPr="00BC7558">
              <w:rPr>
                <w:b/>
                <w:spacing w:val="-4"/>
                <w:sz w:val="24"/>
              </w:rPr>
              <w:t>—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7A449593" w14:textId="77777777" w:rsidR="005C3658" w:rsidRPr="00BC7558" w:rsidRDefault="00BC7558" w:rsidP="00BC7558">
            <w:pPr>
              <w:spacing w:before="80" w:after="80" w:line="240" w:lineRule="auto"/>
              <w:rPr>
                <w:b/>
                <w:spacing w:val="-4"/>
                <w:sz w:val="24"/>
              </w:rPr>
            </w:pPr>
            <w:r w:rsidRPr="00BC7558">
              <w:rPr>
                <w:b/>
                <w:spacing w:val="-4"/>
                <w:sz w:val="24"/>
              </w:rPr>
              <w:t>—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14:paraId="342B1E1E" w14:textId="77777777" w:rsidR="005C3658" w:rsidRPr="00BC7558" w:rsidRDefault="00D903D3" w:rsidP="00BC7558">
            <w:pPr>
              <w:spacing w:before="80" w:after="80" w:line="240" w:lineRule="auto"/>
              <w:rPr>
                <w:b/>
                <w:spacing w:val="-4"/>
                <w:sz w:val="24"/>
              </w:rPr>
            </w:pPr>
            <w:r w:rsidRPr="00BC7558">
              <w:rPr>
                <w:b/>
                <w:spacing w:val="-4"/>
                <w:sz w:val="24"/>
              </w:rPr>
              <w:t>—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752F2628" w14:textId="77777777" w:rsidR="005C3658" w:rsidRPr="00BC7558" w:rsidRDefault="005C3658" w:rsidP="00BC7558">
            <w:pPr>
              <w:spacing w:before="80" w:after="80" w:line="240" w:lineRule="auto"/>
              <w:rPr>
                <w:b/>
                <w:spacing w:val="-4"/>
                <w:sz w:val="24"/>
              </w:rPr>
            </w:pPr>
          </w:p>
        </w:tc>
      </w:tr>
    </w:tbl>
    <w:p w14:paraId="6F09AC47" w14:textId="77777777" w:rsidR="00D903D3" w:rsidRDefault="00D903D3" w:rsidP="00D903D3">
      <w:pPr>
        <w:pStyle w:val="berschrift2"/>
        <w:spacing w:after="160"/>
        <w:jc w:val="center"/>
        <w:rPr>
          <w:rFonts w:ascii="Calibri" w:hAnsi="Calibri"/>
          <w:sz w:val="32"/>
        </w:rPr>
      </w:pPr>
    </w:p>
    <w:p w14:paraId="61231A86" w14:textId="77777777" w:rsidR="00D903D3" w:rsidRPr="00D903D3" w:rsidRDefault="00DC5242" w:rsidP="004E21AA">
      <w:pPr>
        <w:pStyle w:val="berschrift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2.b.) </w:t>
      </w:r>
      <w:r w:rsidR="00D903D3" w:rsidRPr="00D903D3">
        <w:rPr>
          <w:rFonts w:ascii="Calibri" w:hAnsi="Calibri"/>
          <w:sz w:val="24"/>
          <w:szCs w:val="24"/>
        </w:rPr>
        <w:t xml:space="preserve">Nachweis </w:t>
      </w:r>
      <w:r w:rsidR="00171D2E">
        <w:rPr>
          <w:rFonts w:ascii="Calibri" w:hAnsi="Calibri"/>
          <w:sz w:val="24"/>
          <w:szCs w:val="24"/>
        </w:rPr>
        <w:t xml:space="preserve">einschlägiger </w:t>
      </w:r>
      <w:r w:rsidR="00D903D3" w:rsidRPr="00D903D3">
        <w:rPr>
          <w:rFonts w:ascii="Calibri" w:hAnsi="Calibri"/>
          <w:sz w:val="24"/>
          <w:szCs w:val="24"/>
        </w:rPr>
        <w:t>berufspraktische</w:t>
      </w:r>
      <w:r w:rsidR="00D903D3">
        <w:rPr>
          <w:rFonts w:ascii="Calibri" w:hAnsi="Calibri"/>
          <w:sz w:val="24"/>
          <w:szCs w:val="24"/>
        </w:rPr>
        <w:t>r</w:t>
      </w:r>
      <w:r w:rsidR="00D903D3" w:rsidRPr="00D903D3">
        <w:rPr>
          <w:rFonts w:ascii="Calibri" w:hAnsi="Calibri"/>
          <w:sz w:val="24"/>
          <w:szCs w:val="24"/>
        </w:rPr>
        <w:t xml:space="preserve"> Erfahrungen </w:t>
      </w:r>
    </w:p>
    <w:tbl>
      <w:tblPr>
        <w:tblW w:w="15341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67"/>
        <w:gridCol w:w="6095"/>
        <w:gridCol w:w="1701"/>
        <w:gridCol w:w="3686"/>
        <w:gridCol w:w="992"/>
      </w:tblGrid>
      <w:tr w:rsidR="008D6ABD" w:rsidRPr="00D903D3" w14:paraId="5657060C" w14:textId="77777777" w:rsidTr="004E21AA">
        <w:tc>
          <w:tcPr>
            <w:tcW w:w="2867" w:type="dxa"/>
            <w:tcBorders>
              <w:top w:val="single" w:sz="4" w:space="0" w:color="000000"/>
              <w:bottom w:val="single" w:sz="24" w:space="0" w:color="000000"/>
            </w:tcBorders>
          </w:tcPr>
          <w:p w14:paraId="1ABD74E7" w14:textId="77777777" w:rsidR="008D6ABD" w:rsidRPr="00D903D3" w:rsidRDefault="008D6ABD" w:rsidP="008D6ABD">
            <w:pPr>
              <w:pStyle w:val="berschrift2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  <w:u w:val="single"/>
              </w:rPr>
              <w:t>B</w:t>
            </w:r>
            <w:r w:rsidR="00C72E32">
              <w:rPr>
                <w:rFonts w:ascii="Calibri" w:hAnsi="Calibri"/>
                <w:b w:val="0"/>
                <w:sz w:val="20"/>
                <w:szCs w:val="20"/>
                <w:u w:val="single"/>
              </w:rPr>
              <w:t>erufspraktische</w:t>
            </w:r>
            <w:r w:rsidRPr="008D6ABD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  <w:u w:val="single"/>
              </w:rPr>
              <w:br/>
            </w:r>
            <w:r w:rsidRPr="008D6ABD">
              <w:rPr>
                <w:rFonts w:ascii="Calibri" w:hAnsi="Calibri"/>
                <w:b w:val="0"/>
                <w:sz w:val="20"/>
                <w:szCs w:val="20"/>
                <w:u w:val="single"/>
              </w:rPr>
              <w:t>Erfahrun</w:t>
            </w:r>
            <w:r>
              <w:rPr>
                <w:rFonts w:ascii="Calibri" w:hAnsi="Calibri"/>
                <w:b w:val="0"/>
                <w:sz w:val="20"/>
                <w:szCs w:val="20"/>
                <w:u w:val="single"/>
              </w:rPr>
              <w:t>gen</w:t>
            </w:r>
            <w:r w:rsidR="00171D2E">
              <w:rPr>
                <w:rFonts w:ascii="Calibri" w:hAnsi="Calibri"/>
                <w:b w:val="0"/>
                <w:sz w:val="20"/>
                <w:szCs w:val="20"/>
                <w:u w:val="single"/>
              </w:rPr>
              <w:t xml:space="preserve"> (z. B. in Archiven, Ausstellungswesen, Kunsthandel, Museum)</w:t>
            </w:r>
          </w:p>
          <w:p w14:paraId="713A7CCF" w14:textId="77777777" w:rsidR="008D6ABD" w:rsidRPr="00D903D3" w:rsidRDefault="008D6ABD" w:rsidP="008D6ABD">
            <w:pPr>
              <w:pStyle w:val="berschrift2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bottom w:val="single" w:sz="24" w:space="0" w:color="000000"/>
            </w:tcBorders>
          </w:tcPr>
          <w:p w14:paraId="6BD3088F" w14:textId="77777777" w:rsidR="008D6ABD" w:rsidRPr="007A0B3A" w:rsidRDefault="008D6ABD" w:rsidP="00DF2694">
            <w:pPr>
              <w:pStyle w:val="berschrift3"/>
              <w:spacing w:before="40" w:after="4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7A0B3A">
              <w:rPr>
                <w:rFonts w:ascii="Calibri" w:hAnsi="Calibri"/>
                <w:b w:val="0"/>
                <w:sz w:val="20"/>
                <w:szCs w:val="20"/>
              </w:rPr>
              <w:t>Bitte tragen Sie hier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br/>
              <w:t>Ihre konkreten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8C260B">
              <w:rPr>
                <w:rFonts w:ascii="Calibri" w:hAnsi="Calibri"/>
                <w:b w:val="0"/>
                <w:sz w:val="20"/>
                <w:szCs w:val="20"/>
                <w:u w:val="single"/>
              </w:rPr>
              <w:t>berufliche/berufspraktische Tätigkeiten</w:t>
            </w:r>
            <w:r w:rsidRPr="007A0B3A">
              <w:rPr>
                <w:rFonts w:ascii="Calibri" w:hAnsi="Calibri"/>
                <w:b w:val="0"/>
                <w:sz w:val="20"/>
                <w:szCs w:val="20"/>
              </w:rPr>
              <w:t xml:space="preserve"> ein</w:t>
            </w:r>
            <w:r>
              <w:rPr>
                <w:rFonts w:ascii="Calibri" w:hAnsi="Calibri"/>
                <w:b w:val="0"/>
                <w:sz w:val="20"/>
                <w:szCs w:val="20"/>
              </w:rPr>
              <w:br/>
            </w:r>
            <w:r w:rsidRPr="008D6ABD">
              <w:rPr>
                <w:rFonts w:ascii="Calibri" w:hAnsi="Calibri"/>
                <w:b w:val="0"/>
                <w:sz w:val="20"/>
                <w:szCs w:val="20"/>
              </w:rPr>
              <w:t>(Art, Dauer, Tätigkeiten</w:t>
            </w:r>
            <w:r w:rsidR="00DF2694">
              <w:rPr>
                <w:rFonts w:ascii="Calibri" w:hAnsi="Calibri"/>
                <w:b w:val="0"/>
                <w:sz w:val="20"/>
                <w:szCs w:val="20"/>
              </w:rPr>
              <w:t xml:space="preserve">, ggf. </w:t>
            </w:r>
            <w:r w:rsidRPr="008D6ABD">
              <w:rPr>
                <w:rFonts w:ascii="Calibri" w:hAnsi="Calibri"/>
                <w:b w:val="0"/>
                <w:sz w:val="20"/>
                <w:szCs w:val="20"/>
              </w:rPr>
              <w:t>Anstellungsverhältnis)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24" w:space="0" w:color="000000"/>
            </w:tcBorders>
          </w:tcPr>
          <w:p w14:paraId="19FC3D6E" w14:textId="77777777" w:rsidR="008D6ABD" w:rsidRPr="00D903D3" w:rsidRDefault="00C72E32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u w:val="single"/>
              </w:rPr>
              <w:t>Dauer bzw.</w:t>
            </w:r>
            <w:r w:rsidR="008D6ABD" w:rsidRPr="008D6ABD">
              <w:rPr>
                <w:spacing w:val="-4"/>
                <w:sz w:val="20"/>
                <w:szCs w:val="20"/>
                <w:u w:val="single"/>
              </w:rPr>
              <w:t xml:space="preserve"> zeit</w:t>
            </w:r>
            <w:r w:rsidR="009F5498">
              <w:rPr>
                <w:spacing w:val="-4"/>
                <w:sz w:val="20"/>
                <w:szCs w:val="20"/>
                <w:u w:val="single"/>
              </w:rPr>
              <w:t>-</w:t>
            </w:r>
            <w:r w:rsidR="009F5498">
              <w:rPr>
                <w:spacing w:val="-4"/>
                <w:sz w:val="20"/>
                <w:szCs w:val="20"/>
                <w:u w:val="single"/>
              </w:rPr>
              <w:br/>
            </w:r>
            <w:r w:rsidR="008D6ABD" w:rsidRPr="008D6ABD">
              <w:rPr>
                <w:spacing w:val="-4"/>
                <w:sz w:val="20"/>
                <w:szCs w:val="20"/>
                <w:u w:val="single"/>
              </w:rPr>
              <w:t>licher Umfang in Wochen</w:t>
            </w:r>
          </w:p>
          <w:p w14:paraId="7CCD5297" w14:textId="77777777" w:rsidR="008D6ABD" w:rsidRPr="00D903D3" w:rsidRDefault="008D6ABD" w:rsidP="00BC7558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24" w:space="0" w:color="000000"/>
              <w:right w:val="single" w:sz="2" w:space="0" w:color="000000"/>
            </w:tcBorders>
          </w:tcPr>
          <w:p w14:paraId="6BE65C72" w14:textId="77777777" w:rsidR="008D6ABD" w:rsidRPr="00D903D3" w:rsidRDefault="008D6ABD" w:rsidP="00DF2694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5C3658">
              <w:rPr>
                <w:spacing w:val="-4"/>
                <w:sz w:val="20"/>
                <w:szCs w:val="20"/>
              </w:rPr>
              <w:t xml:space="preserve">Art des beiliegenden </w:t>
            </w:r>
            <w:r w:rsidRPr="008D6ABD">
              <w:rPr>
                <w:spacing w:val="-4"/>
                <w:sz w:val="20"/>
                <w:szCs w:val="20"/>
                <w:u w:val="single"/>
              </w:rPr>
              <w:t>Nachweises</w:t>
            </w:r>
            <w:r w:rsidRPr="005C3658">
              <w:rPr>
                <w:spacing w:val="-4"/>
                <w:sz w:val="20"/>
                <w:szCs w:val="20"/>
              </w:rPr>
              <w:t xml:space="preserve"> </w:t>
            </w:r>
            <w:r w:rsidRPr="005C3658">
              <w:rPr>
                <w:spacing w:val="-4"/>
                <w:sz w:val="20"/>
                <w:szCs w:val="20"/>
              </w:rPr>
              <w:br/>
              <w:t xml:space="preserve">(z. B. </w:t>
            </w:r>
            <w:r>
              <w:rPr>
                <w:spacing w:val="-4"/>
                <w:sz w:val="20"/>
                <w:szCs w:val="20"/>
              </w:rPr>
              <w:t>Zeugnis, Teilnahme-</w:t>
            </w:r>
            <w:r>
              <w:rPr>
                <w:spacing w:val="-4"/>
                <w:sz w:val="20"/>
                <w:szCs w:val="20"/>
              </w:rPr>
              <w:br/>
            </w:r>
            <w:proofErr w:type="spellStart"/>
            <w:r>
              <w:rPr>
                <w:spacing w:val="-4"/>
                <w:sz w:val="20"/>
                <w:szCs w:val="20"/>
              </w:rPr>
              <w:t>bestätigung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etc.</w:t>
            </w:r>
            <w:r w:rsidRPr="005C3658">
              <w:rPr>
                <w:spacing w:val="-4"/>
                <w:sz w:val="20"/>
                <w:szCs w:val="20"/>
              </w:rPr>
              <w:t>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br/>
            </w:r>
            <w:r w:rsidRPr="005C3658">
              <w:rPr>
                <w:spacing w:val="-4"/>
                <w:sz w:val="20"/>
                <w:szCs w:val="20"/>
              </w:rPr>
              <w:t>mit Ausstellungsdatum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4" w:space="0" w:color="000000"/>
            </w:tcBorders>
            <w:shd w:val="pct10" w:color="auto" w:fill="auto"/>
          </w:tcPr>
          <w:p w14:paraId="7F756956" w14:textId="77777777" w:rsidR="008D6ABD" w:rsidRPr="00D903D3" w:rsidRDefault="008D6ABD" w:rsidP="00DF2694">
            <w:pPr>
              <w:spacing w:before="40" w:after="40" w:line="240" w:lineRule="auto"/>
              <w:jc w:val="center"/>
              <w:rPr>
                <w:spacing w:val="-4"/>
                <w:sz w:val="20"/>
                <w:szCs w:val="20"/>
              </w:rPr>
            </w:pPr>
            <w:r w:rsidRPr="00D903D3">
              <w:rPr>
                <w:spacing w:val="-4"/>
                <w:sz w:val="20"/>
                <w:szCs w:val="20"/>
              </w:rPr>
              <w:t xml:space="preserve">Stellungnahme </w:t>
            </w:r>
            <w:r w:rsidRPr="00D903D3">
              <w:rPr>
                <w:spacing w:val="-4"/>
                <w:sz w:val="20"/>
                <w:szCs w:val="20"/>
              </w:rPr>
              <w:br/>
              <w:t>Prüfungsausschuss</w:t>
            </w:r>
          </w:p>
        </w:tc>
      </w:tr>
      <w:tr w:rsidR="00D903D3" w14:paraId="1C751F49" w14:textId="77777777" w:rsidTr="004E21AA">
        <w:tc>
          <w:tcPr>
            <w:tcW w:w="2867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638FD34C" w14:textId="77777777" w:rsidR="002902D5" w:rsidRDefault="00D903D3" w:rsidP="00C97C02">
            <w:pPr>
              <w:spacing w:after="0" w:line="240" w:lineRule="auto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Praktik</w:t>
            </w:r>
            <w:r w:rsidR="00C97C02">
              <w:rPr>
                <w:b/>
                <w:spacing w:val="-4"/>
                <w:sz w:val="24"/>
              </w:rPr>
              <w:t xml:space="preserve">a </w:t>
            </w:r>
            <w:r w:rsidR="00DC5242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FA9FBC1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72BD93A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4839762A" w14:textId="77777777" w:rsidR="00DC5242" w:rsidRDefault="00DC5242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F76F8E8" w14:textId="77777777" w:rsidR="00D903D3" w:rsidRDefault="00D903D3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237B957" w14:textId="77777777" w:rsidR="00DF2694" w:rsidRDefault="00DF2694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5ECE2F5F" w14:textId="77777777" w:rsidR="002E3D16" w:rsidRDefault="002E3D16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6FC3797" w14:textId="77777777" w:rsidR="00D903D3" w:rsidRDefault="00D903D3" w:rsidP="00DC5242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4ED5ACC" w14:textId="77777777" w:rsidR="00D903D3" w:rsidRDefault="00D903D3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3686" w:type="dxa"/>
            <w:tcBorders>
              <w:top w:val="single" w:sz="24" w:space="0" w:color="000000"/>
              <w:left w:val="single" w:sz="4" w:space="0" w:color="auto"/>
              <w:bottom w:val="nil"/>
              <w:right w:val="single" w:sz="24" w:space="0" w:color="000000"/>
            </w:tcBorders>
          </w:tcPr>
          <w:p w14:paraId="10C10DC4" w14:textId="77777777" w:rsidR="00D903D3" w:rsidRDefault="00D903D3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5939E0E2" w14:textId="77777777" w:rsidR="00D903D3" w:rsidRDefault="00D903D3" w:rsidP="00DC5242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B85609" w14:paraId="1551B7FE" w14:textId="77777777" w:rsidTr="004E21AA">
        <w:tc>
          <w:tcPr>
            <w:tcW w:w="2867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6" w:space="0" w:color="000000"/>
            </w:tcBorders>
          </w:tcPr>
          <w:p w14:paraId="543DFD8C" w14:textId="77777777" w:rsidR="00B85609" w:rsidRDefault="002E4D7C" w:rsidP="00C97C02">
            <w:pPr>
              <w:spacing w:after="0" w:line="240" w:lineRule="auto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Berufspraxis</w:t>
            </w:r>
            <w:r w:rsidR="00C97C02">
              <w:rPr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934CF61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2A04AF2E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0C1439E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614BB7F3" w14:textId="77777777" w:rsidR="00DF2694" w:rsidRDefault="00DF2694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30DCBDEB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1F6EB5A4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53B232D" w14:textId="77777777" w:rsidR="002E3D16" w:rsidRDefault="002E3D16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  <w:p w14:paraId="78C163F0" w14:textId="77777777" w:rsidR="00B85609" w:rsidRDefault="00B85609" w:rsidP="002519A6">
            <w:pPr>
              <w:spacing w:after="0" w:line="240" w:lineRule="auto"/>
              <w:ind w:left="170" w:hanging="17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E23F24A" w14:textId="77777777" w:rsidR="00B85609" w:rsidRPr="0072116C" w:rsidRDefault="00B85609" w:rsidP="002519A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3686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24" w:space="0" w:color="000000"/>
            </w:tcBorders>
          </w:tcPr>
          <w:p w14:paraId="3412BD5A" w14:textId="77777777" w:rsidR="00B85609" w:rsidRPr="0072116C" w:rsidRDefault="00B85609" w:rsidP="002519A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14:paraId="4DF6EF93" w14:textId="77777777" w:rsidR="00B85609" w:rsidRPr="0072116C" w:rsidRDefault="00B85609" w:rsidP="002519A6">
            <w:pPr>
              <w:spacing w:after="0" w:line="240" w:lineRule="auto"/>
              <w:jc w:val="center"/>
              <w:rPr>
                <w:spacing w:val="-4"/>
                <w:sz w:val="24"/>
              </w:rPr>
            </w:pPr>
          </w:p>
        </w:tc>
      </w:tr>
      <w:tr w:rsidR="00D903D3" w14:paraId="3CCFDA3A" w14:textId="77777777" w:rsidTr="004E21AA">
        <w:tc>
          <w:tcPr>
            <w:tcW w:w="2867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7B0C39BA" w14:textId="77777777" w:rsidR="00D903D3" w:rsidRDefault="00BC7558" w:rsidP="00BC7558">
            <w:pPr>
              <w:spacing w:before="80" w:after="80" w:line="240" w:lineRule="auto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ECTS gesamt</w:t>
            </w:r>
            <w:r w:rsidR="00D903D3">
              <w:rPr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1F0F8617" w14:textId="77777777" w:rsidR="00D903D3" w:rsidRDefault="00D903D3" w:rsidP="00BC7558">
            <w:pPr>
              <w:spacing w:before="80" w:after="80" w:line="240" w:lineRule="auto"/>
              <w:ind w:left="170" w:hanging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3197DB07" w14:textId="77777777" w:rsidR="00D903D3" w:rsidRDefault="00BC7558" w:rsidP="00BC7558">
            <w:pPr>
              <w:spacing w:before="80" w:after="80" w:line="240" w:lineRule="auto"/>
              <w:ind w:left="170" w:hanging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14:paraId="29BA57A3" w14:textId="77777777" w:rsidR="00D903D3" w:rsidRDefault="00D903D3" w:rsidP="00BC7558">
            <w:pPr>
              <w:spacing w:before="80" w:after="80" w:line="240" w:lineRule="auto"/>
              <w:ind w:left="170" w:hanging="17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14:paraId="6CC0D59D" w14:textId="77777777" w:rsidR="00D903D3" w:rsidRDefault="00D903D3" w:rsidP="00BC7558">
            <w:pPr>
              <w:spacing w:before="80" w:after="80" w:line="240" w:lineRule="auto"/>
              <w:ind w:left="113" w:hanging="113"/>
              <w:jc w:val="center"/>
              <w:rPr>
                <w:spacing w:val="-4"/>
                <w:sz w:val="24"/>
              </w:rPr>
            </w:pPr>
          </w:p>
        </w:tc>
      </w:tr>
    </w:tbl>
    <w:p w14:paraId="0CF3B605" w14:textId="77777777" w:rsidR="00E416A9" w:rsidRDefault="00E416A9" w:rsidP="002E3D16">
      <w:pPr>
        <w:pStyle w:val="berschrift2"/>
        <w:spacing w:after="160"/>
        <w:jc w:val="center"/>
      </w:pPr>
    </w:p>
    <w:sectPr w:rsidR="00E416A9" w:rsidSect="008804DA">
      <w:footerReference w:type="even" r:id="rId11"/>
      <w:footerReference w:type="default" r:id="rId12"/>
      <w:pgSz w:w="16838" w:h="11906" w:orient="landscape" w:code="9"/>
      <w:pgMar w:top="567" w:right="624" w:bottom="567" w:left="62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DD878" w14:textId="77777777" w:rsidR="00E9666D" w:rsidRDefault="00E9666D">
      <w:pPr>
        <w:spacing w:after="0" w:line="240" w:lineRule="auto"/>
      </w:pPr>
      <w:r>
        <w:separator/>
      </w:r>
    </w:p>
  </w:endnote>
  <w:endnote w:type="continuationSeparator" w:id="0">
    <w:p w14:paraId="76E0A1C2" w14:textId="77777777" w:rsidR="00E9666D" w:rsidRDefault="00E9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E63DC" w14:textId="77777777" w:rsidR="000D3CAC" w:rsidRDefault="000D3CA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159A46B" w14:textId="77777777" w:rsidR="000D3CAC" w:rsidRDefault="000D3C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19F03" w14:textId="77777777" w:rsidR="007A0B3A" w:rsidRPr="007A0B3A" w:rsidRDefault="007A0B3A">
    <w:pPr>
      <w:pStyle w:val="Fuzeile"/>
      <w:jc w:val="center"/>
      <w:rPr>
        <w:sz w:val="16"/>
        <w:szCs w:val="16"/>
      </w:rPr>
    </w:pPr>
    <w:r w:rsidRPr="007A0B3A">
      <w:rPr>
        <w:sz w:val="16"/>
        <w:szCs w:val="16"/>
      </w:rPr>
      <w:fldChar w:fldCharType="begin"/>
    </w:r>
    <w:r w:rsidRPr="007A0B3A">
      <w:rPr>
        <w:sz w:val="16"/>
        <w:szCs w:val="16"/>
      </w:rPr>
      <w:instrText>PAGE   \* MERGEFORMAT</w:instrText>
    </w:r>
    <w:r w:rsidRPr="007A0B3A">
      <w:rPr>
        <w:sz w:val="16"/>
        <w:szCs w:val="16"/>
      </w:rPr>
      <w:fldChar w:fldCharType="separate"/>
    </w:r>
    <w:r w:rsidR="009D62D5">
      <w:rPr>
        <w:noProof/>
        <w:sz w:val="16"/>
        <w:szCs w:val="16"/>
      </w:rPr>
      <w:t>2</w:t>
    </w:r>
    <w:r w:rsidRPr="007A0B3A">
      <w:rPr>
        <w:sz w:val="16"/>
        <w:szCs w:val="16"/>
      </w:rPr>
      <w:fldChar w:fldCharType="end"/>
    </w:r>
  </w:p>
  <w:p w14:paraId="125E055E" w14:textId="77777777" w:rsidR="007A0B3A" w:rsidRDefault="007A0B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8C1D8" w14:textId="77777777" w:rsidR="00E9666D" w:rsidRDefault="00E9666D">
      <w:pPr>
        <w:spacing w:after="0" w:line="240" w:lineRule="auto"/>
      </w:pPr>
      <w:r>
        <w:separator/>
      </w:r>
    </w:p>
  </w:footnote>
  <w:footnote w:type="continuationSeparator" w:id="0">
    <w:p w14:paraId="12020CFF" w14:textId="77777777" w:rsidR="00E9666D" w:rsidRDefault="00E9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5E2E7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D40211"/>
    <w:multiLevelType w:val="hybridMultilevel"/>
    <w:tmpl w:val="41085DB0"/>
    <w:lvl w:ilvl="0" w:tplc="574A38B8">
      <w:start w:val="1"/>
      <w:numFmt w:val="decimal"/>
      <w:lvlText w:val="%1)"/>
      <w:lvlJc w:val="left"/>
      <w:pPr>
        <w:ind w:left="14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3" w:hanging="360"/>
      </w:pPr>
    </w:lvl>
    <w:lvl w:ilvl="2" w:tplc="0407001B" w:tentative="1">
      <w:start w:val="1"/>
      <w:numFmt w:val="lowerRoman"/>
      <w:lvlText w:val="%3."/>
      <w:lvlJc w:val="right"/>
      <w:pPr>
        <w:ind w:left="2933" w:hanging="180"/>
      </w:pPr>
    </w:lvl>
    <w:lvl w:ilvl="3" w:tplc="0407000F" w:tentative="1">
      <w:start w:val="1"/>
      <w:numFmt w:val="decimal"/>
      <w:lvlText w:val="%4."/>
      <w:lvlJc w:val="left"/>
      <w:pPr>
        <w:ind w:left="3653" w:hanging="360"/>
      </w:pPr>
    </w:lvl>
    <w:lvl w:ilvl="4" w:tplc="04070019" w:tentative="1">
      <w:start w:val="1"/>
      <w:numFmt w:val="lowerLetter"/>
      <w:lvlText w:val="%5."/>
      <w:lvlJc w:val="left"/>
      <w:pPr>
        <w:ind w:left="4373" w:hanging="360"/>
      </w:pPr>
    </w:lvl>
    <w:lvl w:ilvl="5" w:tplc="0407001B" w:tentative="1">
      <w:start w:val="1"/>
      <w:numFmt w:val="lowerRoman"/>
      <w:lvlText w:val="%6."/>
      <w:lvlJc w:val="right"/>
      <w:pPr>
        <w:ind w:left="5093" w:hanging="180"/>
      </w:pPr>
    </w:lvl>
    <w:lvl w:ilvl="6" w:tplc="0407000F" w:tentative="1">
      <w:start w:val="1"/>
      <w:numFmt w:val="decimal"/>
      <w:lvlText w:val="%7."/>
      <w:lvlJc w:val="left"/>
      <w:pPr>
        <w:ind w:left="5813" w:hanging="360"/>
      </w:pPr>
    </w:lvl>
    <w:lvl w:ilvl="7" w:tplc="04070019" w:tentative="1">
      <w:start w:val="1"/>
      <w:numFmt w:val="lowerLetter"/>
      <w:lvlText w:val="%8."/>
      <w:lvlJc w:val="left"/>
      <w:pPr>
        <w:ind w:left="6533" w:hanging="360"/>
      </w:pPr>
    </w:lvl>
    <w:lvl w:ilvl="8" w:tplc="0407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" w15:restartNumberingAfterBreak="0">
    <w:nsid w:val="20267D39"/>
    <w:multiLevelType w:val="hybridMultilevel"/>
    <w:tmpl w:val="C4904642"/>
    <w:lvl w:ilvl="0" w:tplc="0407000F">
      <w:start w:val="1"/>
      <w:numFmt w:val="decimal"/>
      <w:lvlText w:val="%1."/>
      <w:lvlJc w:val="left"/>
      <w:pPr>
        <w:ind w:left="1494" w:hanging="360"/>
      </w:pPr>
    </w:lvl>
    <w:lvl w:ilvl="1" w:tplc="04070017">
      <w:start w:val="1"/>
      <w:numFmt w:val="lowerLetter"/>
      <w:lvlText w:val="%2)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4FE6320"/>
    <w:multiLevelType w:val="hybridMultilevel"/>
    <w:tmpl w:val="26F29A20"/>
    <w:lvl w:ilvl="0" w:tplc="04070017">
      <w:start w:val="1"/>
      <w:numFmt w:val="lowerLetter"/>
      <w:lvlText w:val="%1)"/>
      <w:lvlJc w:val="left"/>
      <w:pPr>
        <w:ind w:left="1494" w:hanging="360"/>
      </w:pPr>
    </w:lvl>
    <w:lvl w:ilvl="1" w:tplc="04070017">
      <w:start w:val="1"/>
      <w:numFmt w:val="lowerLetter"/>
      <w:lvlText w:val="%2)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5326B68"/>
    <w:multiLevelType w:val="hybridMultilevel"/>
    <w:tmpl w:val="95DCA09A"/>
    <w:lvl w:ilvl="0" w:tplc="04070017">
      <w:start w:val="1"/>
      <w:numFmt w:val="lowerLetter"/>
      <w:lvlText w:val="%1)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36F0763"/>
    <w:multiLevelType w:val="hybridMultilevel"/>
    <w:tmpl w:val="26F29A20"/>
    <w:lvl w:ilvl="0" w:tplc="04070017">
      <w:start w:val="1"/>
      <w:numFmt w:val="lowerLetter"/>
      <w:lvlText w:val="%1)"/>
      <w:lvlJc w:val="left"/>
      <w:pPr>
        <w:ind w:left="1494" w:hanging="360"/>
      </w:pPr>
    </w:lvl>
    <w:lvl w:ilvl="1" w:tplc="04070017">
      <w:start w:val="1"/>
      <w:numFmt w:val="lowerLetter"/>
      <w:lvlText w:val="%2)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EB17DD4"/>
    <w:multiLevelType w:val="hybridMultilevel"/>
    <w:tmpl w:val="C4904642"/>
    <w:lvl w:ilvl="0" w:tplc="0407000F">
      <w:start w:val="1"/>
      <w:numFmt w:val="decimal"/>
      <w:lvlText w:val="%1."/>
      <w:lvlJc w:val="left"/>
      <w:pPr>
        <w:ind w:left="1494" w:hanging="360"/>
      </w:pPr>
    </w:lvl>
    <w:lvl w:ilvl="1" w:tplc="04070017">
      <w:start w:val="1"/>
      <w:numFmt w:val="lowerLetter"/>
      <w:lvlText w:val="%2)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2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2"/>
        </w:rPr>
      </w:lvl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22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1C"/>
    <w:rsid w:val="00022ABB"/>
    <w:rsid w:val="0003256C"/>
    <w:rsid w:val="000A6D83"/>
    <w:rsid w:val="000B0370"/>
    <w:rsid w:val="000B50F5"/>
    <w:rsid w:val="000D3CAC"/>
    <w:rsid w:val="00134967"/>
    <w:rsid w:val="001376C9"/>
    <w:rsid w:val="001470F4"/>
    <w:rsid w:val="001518B8"/>
    <w:rsid w:val="00171D2E"/>
    <w:rsid w:val="0018114F"/>
    <w:rsid w:val="00191084"/>
    <w:rsid w:val="001D2F4D"/>
    <w:rsid w:val="001D3861"/>
    <w:rsid w:val="002104C4"/>
    <w:rsid w:val="00213A37"/>
    <w:rsid w:val="00224502"/>
    <w:rsid w:val="00236199"/>
    <w:rsid w:val="002519A6"/>
    <w:rsid w:val="00256D84"/>
    <w:rsid w:val="0027266F"/>
    <w:rsid w:val="00286702"/>
    <w:rsid w:val="002902D5"/>
    <w:rsid w:val="00296EB1"/>
    <w:rsid w:val="002A1882"/>
    <w:rsid w:val="002B2868"/>
    <w:rsid w:val="002B3171"/>
    <w:rsid w:val="002D6E09"/>
    <w:rsid w:val="002E3D16"/>
    <w:rsid w:val="002E4D7C"/>
    <w:rsid w:val="002F4923"/>
    <w:rsid w:val="00301BFB"/>
    <w:rsid w:val="00314890"/>
    <w:rsid w:val="00323DD3"/>
    <w:rsid w:val="0033727C"/>
    <w:rsid w:val="0035772D"/>
    <w:rsid w:val="00362A00"/>
    <w:rsid w:val="00392198"/>
    <w:rsid w:val="003A3E99"/>
    <w:rsid w:val="003D5FCE"/>
    <w:rsid w:val="003E747C"/>
    <w:rsid w:val="003F62D8"/>
    <w:rsid w:val="00412716"/>
    <w:rsid w:val="004313A4"/>
    <w:rsid w:val="00463F1C"/>
    <w:rsid w:val="00477F83"/>
    <w:rsid w:val="004A0BCA"/>
    <w:rsid w:val="004A50AB"/>
    <w:rsid w:val="004A57F4"/>
    <w:rsid w:val="004D7DB7"/>
    <w:rsid w:val="004E21AA"/>
    <w:rsid w:val="00525944"/>
    <w:rsid w:val="00593695"/>
    <w:rsid w:val="005C3658"/>
    <w:rsid w:val="005F2037"/>
    <w:rsid w:val="00611D4E"/>
    <w:rsid w:val="00637038"/>
    <w:rsid w:val="00651F43"/>
    <w:rsid w:val="00661501"/>
    <w:rsid w:val="006834AB"/>
    <w:rsid w:val="00694317"/>
    <w:rsid w:val="006A3545"/>
    <w:rsid w:val="006A3D56"/>
    <w:rsid w:val="006A6500"/>
    <w:rsid w:val="006C0EE6"/>
    <w:rsid w:val="006F564F"/>
    <w:rsid w:val="0072116C"/>
    <w:rsid w:val="00731A82"/>
    <w:rsid w:val="00731BED"/>
    <w:rsid w:val="00732EC2"/>
    <w:rsid w:val="007A0B3A"/>
    <w:rsid w:val="007A4054"/>
    <w:rsid w:val="007C0E02"/>
    <w:rsid w:val="007D3BC6"/>
    <w:rsid w:val="007D65B7"/>
    <w:rsid w:val="007D712B"/>
    <w:rsid w:val="00850508"/>
    <w:rsid w:val="008778C8"/>
    <w:rsid w:val="00877FD0"/>
    <w:rsid w:val="008804DA"/>
    <w:rsid w:val="008B46CE"/>
    <w:rsid w:val="008C260B"/>
    <w:rsid w:val="008C5CAC"/>
    <w:rsid w:val="008D4984"/>
    <w:rsid w:val="008D553F"/>
    <w:rsid w:val="008D6ABD"/>
    <w:rsid w:val="00914FFE"/>
    <w:rsid w:val="009302D7"/>
    <w:rsid w:val="00976834"/>
    <w:rsid w:val="009B4FC9"/>
    <w:rsid w:val="009D62D5"/>
    <w:rsid w:val="009F0070"/>
    <w:rsid w:val="009F5498"/>
    <w:rsid w:val="00A001B6"/>
    <w:rsid w:val="00A03631"/>
    <w:rsid w:val="00A103D8"/>
    <w:rsid w:val="00A1384C"/>
    <w:rsid w:val="00A20312"/>
    <w:rsid w:val="00A2536A"/>
    <w:rsid w:val="00AA407C"/>
    <w:rsid w:val="00AA45FA"/>
    <w:rsid w:val="00AA707F"/>
    <w:rsid w:val="00AB3172"/>
    <w:rsid w:val="00AD3185"/>
    <w:rsid w:val="00AF6E61"/>
    <w:rsid w:val="00B06F99"/>
    <w:rsid w:val="00B1155F"/>
    <w:rsid w:val="00B24596"/>
    <w:rsid w:val="00B52242"/>
    <w:rsid w:val="00B85609"/>
    <w:rsid w:val="00BB7EA1"/>
    <w:rsid w:val="00BC7558"/>
    <w:rsid w:val="00BD25DB"/>
    <w:rsid w:val="00BF0BA2"/>
    <w:rsid w:val="00C04252"/>
    <w:rsid w:val="00C507BF"/>
    <w:rsid w:val="00C714B6"/>
    <w:rsid w:val="00C72E32"/>
    <w:rsid w:val="00C92A1D"/>
    <w:rsid w:val="00C97C02"/>
    <w:rsid w:val="00CA64FC"/>
    <w:rsid w:val="00CC2DC7"/>
    <w:rsid w:val="00CC5220"/>
    <w:rsid w:val="00CC56DD"/>
    <w:rsid w:val="00CE1D3C"/>
    <w:rsid w:val="00CF399C"/>
    <w:rsid w:val="00CF3C6F"/>
    <w:rsid w:val="00D10ABE"/>
    <w:rsid w:val="00D363AD"/>
    <w:rsid w:val="00D416FB"/>
    <w:rsid w:val="00D75ABF"/>
    <w:rsid w:val="00D75F89"/>
    <w:rsid w:val="00D82D3C"/>
    <w:rsid w:val="00D903D3"/>
    <w:rsid w:val="00DC1ACA"/>
    <w:rsid w:val="00DC5242"/>
    <w:rsid w:val="00DF2694"/>
    <w:rsid w:val="00DF688F"/>
    <w:rsid w:val="00E030B3"/>
    <w:rsid w:val="00E26049"/>
    <w:rsid w:val="00E33644"/>
    <w:rsid w:val="00E36D0E"/>
    <w:rsid w:val="00E40C9B"/>
    <w:rsid w:val="00E416A9"/>
    <w:rsid w:val="00E848B4"/>
    <w:rsid w:val="00E9666D"/>
    <w:rsid w:val="00EC162A"/>
    <w:rsid w:val="00EF12B1"/>
    <w:rsid w:val="00F00277"/>
    <w:rsid w:val="00F057BC"/>
    <w:rsid w:val="00F36318"/>
    <w:rsid w:val="00F55EAB"/>
    <w:rsid w:val="00F56571"/>
    <w:rsid w:val="00F66B5C"/>
    <w:rsid w:val="00F77452"/>
    <w:rsid w:val="00FA735E"/>
    <w:rsid w:val="00FA7B6F"/>
    <w:rsid w:val="00FD7B84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D7DEFA"/>
  <w15:docId w15:val="{6EB9AE5E-7D3B-4D34-88E8-1D553F47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240" w:lineRule="auto"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after="0" w:line="240" w:lineRule="auto"/>
      <w:outlineLvl w:val="1"/>
    </w:pPr>
    <w:rPr>
      <w:rFonts w:ascii="Times New Roman" w:hAnsi="Times New Roman"/>
      <w:b/>
      <w:spacing w:val="-4"/>
      <w:sz w:val="18"/>
    </w:rPr>
  </w:style>
  <w:style w:type="paragraph" w:styleId="berschrift3">
    <w:name w:val="heading 3"/>
    <w:basedOn w:val="Standard"/>
    <w:next w:val="Standard"/>
    <w:qFormat/>
    <w:pPr>
      <w:keepNext/>
      <w:spacing w:after="0" w:line="240" w:lineRule="auto"/>
      <w:outlineLvl w:val="2"/>
    </w:pPr>
    <w:rPr>
      <w:rFonts w:ascii="Arial" w:hAnsi="Arial"/>
      <w:b/>
      <w:spacing w:val="-4"/>
      <w:sz w:val="28"/>
    </w:rPr>
  </w:style>
  <w:style w:type="paragraph" w:styleId="berschrift4">
    <w:name w:val="heading 4"/>
    <w:basedOn w:val="Standard"/>
    <w:next w:val="Standard"/>
    <w:qFormat/>
    <w:pPr>
      <w:keepNext/>
      <w:spacing w:after="0" w:line="240" w:lineRule="auto"/>
      <w:outlineLvl w:val="3"/>
    </w:pPr>
    <w:rPr>
      <w:rFonts w:ascii="Arial" w:hAnsi="Arial"/>
      <w:spacing w:val="-4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sz w:val="18"/>
      <w:lang w:eastAsia="de-DE"/>
    </w:rPr>
  </w:style>
  <w:style w:type="paragraph" w:styleId="berschrift7">
    <w:name w:val="heading 7"/>
    <w:basedOn w:val="Standard"/>
    <w:next w:val="Standard"/>
    <w:qFormat/>
    <w:pPr>
      <w:keepNext/>
      <w:spacing w:after="0" w:line="240" w:lineRule="auto"/>
      <w:outlineLvl w:val="6"/>
    </w:pPr>
    <w:rPr>
      <w:rFonts w:ascii="Arial" w:hAnsi="Arial"/>
      <w:b/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spacing w:after="0" w:line="240" w:lineRule="auto"/>
      <w:jc w:val="center"/>
      <w:outlineLvl w:val="7"/>
    </w:pPr>
    <w:rPr>
      <w:b/>
      <w:spacing w:val="-4"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after="0" w:line="240" w:lineRule="auto"/>
      <w:ind w:left="113" w:hanging="113"/>
    </w:pPr>
    <w:rPr>
      <w:rFonts w:ascii="Times New Roman" w:hAnsi="Times New Roman"/>
      <w:spacing w:val="-4"/>
      <w:sz w:val="18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snapToGrid w:val="0"/>
      <w:color w:val="000000"/>
      <w:sz w:val="32"/>
      <w:lang w:eastAsia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after="0" w:line="240" w:lineRule="auto"/>
    </w:pPr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Einzug2">
    <w:name w:val="Body Text Indent 2"/>
    <w:basedOn w:val="Standard"/>
    <w:semiHidden/>
    <w:pPr>
      <w:spacing w:after="0" w:line="240" w:lineRule="auto"/>
      <w:ind w:left="170" w:hanging="170"/>
    </w:pPr>
    <w:rPr>
      <w:rFonts w:ascii="Arial" w:hAnsi="Arial"/>
      <w:color w:val="FF0000"/>
      <w:spacing w:val="-4"/>
      <w:u w:val="single"/>
    </w:rPr>
  </w:style>
  <w:style w:type="paragraph" w:styleId="NurText">
    <w:name w:val="Plain Text"/>
    <w:basedOn w:val="Standard"/>
    <w:semiHidden/>
    <w:pPr>
      <w:spacing w:after="0" w:line="360" w:lineRule="auto"/>
      <w:jc w:val="both"/>
    </w:pPr>
    <w:rPr>
      <w:rFonts w:ascii="Courier New" w:eastAsia="Times New Roman" w:hAnsi="Courier New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krper-Einzug3">
    <w:name w:val="Body Text Indent 3"/>
    <w:basedOn w:val="Standard"/>
    <w:semiHidden/>
    <w:pPr>
      <w:spacing w:after="0" w:line="240" w:lineRule="auto"/>
      <w:ind w:left="113" w:hanging="113"/>
    </w:pPr>
    <w:rPr>
      <w:rFonts w:ascii="Arial" w:hAnsi="Arial"/>
      <w:spacing w:val="-4"/>
      <w:sz w:val="16"/>
    </w:rPr>
  </w:style>
  <w:style w:type="character" w:customStyle="1" w:styleId="nowrap">
    <w:name w:val="nowrap"/>
    <w:basedOn w:val="Absatz-Standardschriftart"/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apple-style-span">
    <w:name w:val="apple-style-span"/>
    <w:basedOn w:val="Absatz-Standardschriftart"/>
  </w:style>
  <w:style w:type="paragraph" w:styleId="Aufzhlungszeichen">
    <w:name w:val="List Bullet"/>
    <w:basedOn w:val="Standard"/>
    <w:semiHidden/>
    <w:unhideWhenUsed/>
    <w:pPr>
      <w:numPr>
        <w:numId w:val="3"/>
      </w:numPr>
      <w:contextualSpacing/>
    </w:pPr>
  </w:style>
  <w:style w:type="paragraph" w:styleId="berarbeitung">
    <w:name w:val="Revision"/>
    <w:hidden/>
    <w:semiHidden/>
    <w:rPr>
      <w:sz w:val="22"/>
      <w:szCs w:val="22"/>
      <w:lang w:eastAsia="en-US"/>
    </w:rPr>
  </w:style>
  <w:style w:type="character" w:styleId="Endnotenzeichen">
    <w:name w:val="endnote reference"/>
    <w:semiHidden/>
    <w:rPr>
      <w:vertAlign w:val="superscript"/>
    </w:rPr>
  </w:style>
  <w:style w:type="character" w:customStyle="1" w:styleId="FuzeileZchn">
    <w:name w:val="Fußzeile Zchn"/>
    <w:link w:val="Fuzeile"/>
    <w:uiPriority w:val="99"/>
    <w:rsid w:val="00BF0BA2"/>
    <w:rPr>
      <w:sz w:val="22"/>
      <w:szCs w:val="22"/>
      <w:lang w:eastAsia="en-US"/>
    </w:rPr>
  </w:style>
  <w:style w:type="character" w:customStyle="1" w:styleId="TitelZchn">
    <w:name w:val="Titel Zchn"/>
    <w:link w:val="Titel"/>
    <w:rsid w:val="007A4054"/>
    <w:rPr>
      <w:rFonts w:ascii="Arial" w:hAnsi="Arial"/>
      <w:b/>
      <w:snapToGrid w:val="0"/>
      <w:color w:val="000000"/>
      <w:sz w:val="32"/>
      <w:szCs w:val="22"/>
    </w:rPr>
  </w:style>
  <w:style w:type="table" w:styleId="Tabellenraster">
    <w:name w:val="Table Grid"/>
    <w:basedOn w:val="NormaleTabelle"/>
    <w:uiPriority w:val="59"/>
    <w:rsid w:val="008D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7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3345-57F2-4F96-9736-9B45A053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555</Words>
  <Characters>4197</Characters>
  <Application>Microsoft Office Word</Application>
  <DocSecurity>0</DocSecurity>
  <Lines>322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Europäische Ethnologie/Volkskunde (Stand: 19</vt:lpstr>
    </vt:vector>
  </TitlesOfParts>
  <Company>Universitaet Wuerzburg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Europäische Ethnologie/Volkskunde (Stand: 19</dc:title>
  <dc:creator>dtvo017</dc:creator>
  <cp:lastModifiedBy>Guido Fackler</cp:lastModifiedBy>
  <cp:revision>15</cp:revision>
  <cp:lastPrinted>2017-05-17T13:33:00Z</cp:lastPrinted>
  <dcterms:created xsi:type="dcterms:W3CDTF">2017-05-17T06:33:00Z</dcterms:created>
  <dcterms:modified xsi:type="dcterms:W3CDTF">2020-10-31T18:35:00Z</dcterms:modified>
</cp:coreProperties>
</file>